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6EB" w:rsidRDefault="006F06EB" w:rsidP="00487E39">
      <w:pPr>
        <w:shd w:val="clear" w:color="auto" w:fill="FFFFFF"/>
        <w:spacing w:after="0" w:line="240" w:lineRule="auto"/>
        <w:textAlignment w:val="baseline"/>
        <w:rPr>
          <w:rFonts w:ascii="Times New Roman" w:hAnsi="Times New Roman"/>
          <w:sz w:val="24"/>
          <w:szCs w:val="24"/>
          <w:lang w:val="kk-KZ"/>
        </w:rPr>
      </w:pPr>
    </w:p>
    <w:p w:rsidR="0083085E" w:rsidRDefault="0083085E" w:rsidP="006F06EB">
      <w:pPr>
        <w:shd w:val="clear" w:color="auto" w:fill="FFFFFF"/>
        <w:spacing w:after="0" w:line="240" w:lineRule="auto"/>
        <w:ind w:firstLine="567"/>
        <w:jc w:val="center"/>
        <w:textAlignment w:val="baseline"/>
        <w:rPr>
          <w:rFonts w:ascii="Times New Roman" w:hAnsi="Times New Roman"/>
          <w:sz w:val="24"/>
          <w:szCs w:val="24"/>
          <w:lang w:val="kk-KZ"/>
        </w:rPr>
      </w:pPr>
    </w:p>
    <w:p w:rsidR="00F41421" w:rsidRPr="00BF7845" w:rsidRDefault="00F41421" w:rsidP="00F41421">
      <w:pPr>
        <w:spacing w:after="0" w:line="240" w:lineRule="auto"/>
        <w:jc w:val="center"/>
        <w:rPr>
          <w:rFonts w:ascii="Times New Roman" w:hAnsi="Times New Roman" w:cs="Times New Roman"/>
          <w:b/>
          <w:color w:val="002060"/>
          <w:sz w:val="28"/>
          <w:szCs w:val="28"/>
          <w:lang w:val="kk-KZ"/>
        </w:rPr>
      </w:pPr>
      <w:r w:rsidRPr="00BF7845">
        <w:rPr>
          <w:rFonts w:ascii="Times New Roman" w:hAnsi="Times New Roman" w:cs="Times New Roman"/>
          <w:b/>
          <w:color w:val="002060"/>
          <w:sz w:val="28"/>
          <w:szCs w:val="28"/>
          <w:lang w:val="kk-KZ"/>
        </w:rPr>
        <w:t xml:space="preserve">Қостанай облысы әкімдігі білім басқармасының </w:t>
      </w:r>
    </w:p>
    <w:p w:rsidR="00F41421" w:rsidRPr="00BF7845" w:rsidRDefault="00F41421" w:rsidP="00F41421">
      <w:pPr>
        <w:spacing w:after="0" w:line="240" w:lineRule="auto"/>
        <w:jc w:val="center"/>
        <w:rPr>
          <w:rFonts w:ascii="Times New Roman" w:hAnsi="Times New Roman" w:cs="Times New Roman"/>
          <w:b/>
          <w:color w:val="002060"/>
          <w:sz w:val="28"/>
          <w:szCs w:val="28"/>
          <w:lang w:val="kk-KZ"/>
        </w:rPr>
      </w:pPr>
      <w:r w:rsidRPr="00BF7845">
        <w:rPr>
          <w:rFonts w:ascii="Times New Roman" w:hAnsi="Times New Roman" w:cs="Times New Roman"/>
          <w:b/>
          <w:color w:val="002060"/>
          <w:sz w:val="28"/>
          <w:szCs w:val="28"/>
          <w:lang w:val="kk-KZ"/>
        </w:rPr>
        <w:t xml:space="preserve"> «Лисаков қаласы білім бөлімінің </w:t>
      </w:r>
    </w:p>
    <w:p w:rsidR="00F41421" w:rsidRPr="00BF7845" w:rsidRDefault="00F41421" w:rsidP="00F41421">
      <w:pPr>
        <w:spacing w:after="0" w:line="240" w:lineRule="auto"/>
        <w:jc w:val="center"/>
        <w:rPr>
          <w:rFonts w:ascii="Times New Roman" w:hAnsi="Times New Roman" w:cs="Times New Roman"/>
          <w:b/>
          <w:color w:val="002060"/>
          <w:sz w:val="28"/>
          <w:szCs w:val="28"/>
          <w:lang w:val="kk-KZ"/>
        </w:rPr>
      </w:pPr>
      <w:r w:rsidRPr="00BF7845">
        <w:rPr>
          <w:rFonts w:ascii="Times New Roman" w:hAnsi="Times New Roman" w:cs="Times New Roman"/>
          <w:b/>
          <w:color w:val="002060"/>
          <w:sz w:val="28"/>
          <w:szCs w:val="28"/>
          <w:lang w:val="kk-KZ"/>
        </w:rPr>
        <w:t>№ 3 жалпы білім беретін мектебі» КММ</w:t>
      </w:r>
    </w:p>
    <w:p w:rsidR="0083085E" w:rsidRPr="00BF7845" w:rsidRDefault="0083085E" w:rsidP="006F06EB">
      <w:pPr>
        <w:shd w:val="clear" w:color="auto" w:fill="FFFFFF"/>
        <w:spacing w:after="0" w:line="240" w:lineRule="auto"/>
        <w:ind w:firstLine="567"/>
        <w:jc w:val="center"/>
        <w:textAlignment w:val="baseline"/>
        <w:rPr>
          <w:rFonts w:ascii="Times New Roman" w:hAnsi="Times New Roman" w:cs="Times New Roman"/>
          <w:b/>
          <w:color w:val="002060"/>
          <w:sz w:val="28"/>
          <w:szCs w:val="24"/>
          <w:lang w:val="kk-KZ"/>
        </w:rPr>
      </w:pPr>
    </w:p>
    <w:p w:rsidR="0083085E" w:rsidRPr="00742744" w:rsidRDefault="0083085E" w:rsidP="006F06EB">
      <w:pPr>
        <w:shd w:val="clear" w:color="auto" w:fill="FFFFFF"/>
        <w:spacing w:after="0" w:line="240" w:lineRule="auto"/>
        <w:ind w:firstLine="567"/>
        <w:jc w:val="center"/>
        <w:textAlignment w:val="baseline"/>
        <w:rPr>
          <w:rFonts w:ascii="Times New Roman" w:hAnsi="Times New Roman" w:cs="Times New Roman"/>
          <w:sz w:val="28"/>
          <w:szCs w:val="24"/>
          <w:lang w:val="kk-KZ"/>
        </w:rPr>
      </w:pPr>
    </w:p>
    <w:p w:rsidR="006F06EB" w:rsidRPr="00742744" w:rsidRDefault="006F06EB" w:rsidP="006F06EB">
      <w:pPr>
        <w:shd w:val="clear" w:color="auto" w:fill="FFFFFF"/>
        <w:tabs>
          <w:tab w:val="left" w:pos="2760"/>
        </w:tabs>
        <w:spacing w:after="0" w:line="240" w:lineRule="auto"/>
        <w:ind w:firstLine="567"/>
        <w:jc w:val="both"/>
        <w:textAlignment w:val="baseline"/>
        <w:rPr>
          <w:rFonts w:ascii="Times New Roman" w:hAnsi="Times New Roman" w:cs="Times New Roman"/>
          <w:sz w:val="28"/>
          <w:szCs w:val="24"/>
          <w:lang w:val="kk-KZ"/>
        </w:rPr>
      </w:pPr>
      <w:r w:rsidRPr="00742744">
        <w:rPr>
          <w:rFonts w:ascii="Times New Roman" w:hAnsi="Times New Roman" w:cs="Times New Roman"/>
          <w:sz w:val="28"/>
          <w:szCs w:val="24"/>
          <w:lang w:val="kk-KZ"/>
        </w:rPr>
        <w:tab/>
      </w:r>
    </w:p>
    <w:p w:rsidR="006F06EB" w:rsidRPr="00742744" w:rsidRDefault="006F06EB" w:rsidP="006F06EB">
      <w:pPr>
        <w:shd w:val="clear" w:color="auto" w:fill="FFFFFF"/>
        <w:spacing w:after="0" w:line="240" w:lineRule="auto"/>
        <w:ind w:firstLine="567"/>
        <w:jc w:val="both"/>
        <w:textAlignment w:val="baseline"/>
        <w:rPr>
          <w:rFonts w:ascii="Times New Roman" w:hAnsi="Times New Roman" w:cs="Times New Roman"/>
          <w:sz w:val="28"/>
          <w:szCs w:val="24"/>
          <w:lang w:val="kk-KZ"/>
        </w:rPr>
      </w:pPr>
    </w:p>
    <w:p w:rsidR="006F06EB" w:rsidRPr="00742744" w:rsidRDefault="006F06EB" w:rsidP="006F06EB">
      <w:pPr>
        <w:shd w:val="clear" w:color="auto" w:fill="FFFFFF"/>
        <w:spacing w:after="0" w:line="240" w:lineRule="auto"/>
        <w:ind w:firstLine="567"/>
        <w:jc w:val="both"/>
        <w:textAlignment w:val="baseline"/>
        <w:rPr>
          <w:rFonts w:ascii="Times New Roman" w:hAnsi="Times New Roman" w:cs="Times New Roman"/>
          <w:sz w:val="28"/>
          <w:szCs w:val="24"/>
          <w:lang w:val="kk-KZ"/>
        </w:rPr>
      </w:pPr>
    </w:p>
    <w:p w:rsidR="00742744" w:rsidRPr="00644236" w:rsidRDefault="00742744" w:rsidP="006F06EB">
      <w:pPr>
        <w:shd w:val="clear" w:color="auto" w:fill="FFFFFF"/>
        <w:spacing w:after="0" w:line="240" w:lineRule="auto"/>
        <w:ind w:firstLine="567"/>
        <w:jc w:val="center"/>
        <w:textAlignment w:val="baseline"/>
        <w:rPr>
          <w:rFonts w:ascii="Times New Roman" w:hAnsi="Times New Roman" w:cs="Times New Roman"/>
          <w:b/>
          <w:color w:val="002060"/>
          <w:sz w:val="32"/>
          <w:szCs w:val="32"/>
          <w:lang w:val="kk-KZ"/>
        </w:rPr>
      </w:pPr>
      <w:r w:rsidRPr="00644236">
        <w:rPr>
          <w:rFonts w:ascii="Times New Roman" w:hAnsi="Times New Roman" w:cs="Times New Roman"/>
          <w:b/>
          <w:color w:val="002060"/>
          <w:sz w:val="32"/>
          <w:szCs w:val="32"/>
          <w:lang w:val="kk-KZ"/>
        </w:rPr>
        <w:t>«Ұлттық тәрбие – құндылық бастауы»</w:t>
      </w:r>
    </w:p>
    <w:p w:rsidR="006F06EB" w:rsidRPr="00644236" w:rsidRDefault="00644236" w:rsidP="00E178EF">
      <w:pPr>
        <w:shd w:val="clear" w:color="auto" w:fill="FFFFFF"/>
        <w:spacing w:after="0" w:line="240" w:lineRule="auto"/>
        <w:jc w:val="center"/>
        <w:textAlignment w:val="baseline"/>
        <w:rPr>
          <w:rFonts w:ascii="Times New Roman" w:hAnsi="Times New Roman" w:cs="Times New Roman"/>
          <w:b/>
          <w:color w:val="002060"/>
          <w:sz w:val="32"/>
          <w:szCs w:val="32"/>
          <w:lang w:val="kk-KZ"/>
        </w:rPr>
      </w:pPr>
      <w:r>
        <w:rPr>
          <w:rFonts w:ascii="Times New Roman" w:hAnsi="Times New Roman" w:cs="Times New Roman"/>
          <w:b/>
          <w:color w:val="002060"/>
          <w:sz w:val="32"/>
          <w:szCs w:val="32"/>
          <w:lang w:val="kk-KZ"/>
        </w:rPr>
        <w:t>м</w:t>
      </w:r>
      <w:r w:rsidR="00E178EF" w:rsidRPr="00644236">
        <w:rPr>
          <w:rFonts w:ascii="Times New Roman" w:hAnsi="Times New Roman" w:cs="Times New Roman"/>
          <w:b/>
          <w:color w:val="002060"/>
          <w:sz w:val="32"/>
          <w:szCs w:val="32"/>
          <w:lang w:val="kk-KZ"/>
        </w:rPr>
        <w:t>ектептің</w:t>
      </w:r>
      <w:r>
        <w:rPr>
          <w:rFonts w:ascii="Times New Roman" w:hAnsi="Times New Roman" w:cs="Times New Roman"/>
          <w:b/>
          <w:color w:val="002060"/>
          <w:sz w:val="32"/>
          <w:szCs w:val="32"/>
          <w:lang w:val="kk-KZ"/>
        </w:rPr>
        <w:t xml:space="preserve"> </w:t>
      </w:r>
      <w:r w:rsidR="00E178EF" w:rsidRPr="00644236">
        <w:rPr>
          <w:rFonts w:ascii="Times New Roman" w:hAnsi="Times New Roman" w:cs="Times New Roman"/>
          <w:b/>
          <w:color w:val="002060"/>
          <w:sz w:val="32"/>
          <w:szCs w:val="32"/>
          <w:lang w:val="kk-KZ"/>
        </w:rPr>
        <w:t xml:space="preserve">тәрбие жұмысы бойынша </w:t>
      </w:r>
    </w:p>
    <w:p w:rsidR="006F06EB" w:rsidRPr="00644236" w:rsidRDefault="00E178EF" w:rsidP="00E178EF">
      <w:pPr>
        <w:shd w:val="clear" w:color="auto" w:fill="FFFFFF"/>
        <w:spacing w:after="0" w:line="240" w:lineRule="auto"/>
        <w:jc w:val="center"/>
        <w:textAlignment w:val="baseline"/>
        <w:rPr>
          <w:rFonts w:ascii="Times New Roman" w:hAnsi="Times New Roman"/>
          <w:b/>
          <w:color w:val="002060"/>
          <w:sz w:val="32"/>
          <w:szCs w:val="32"/>
          <w:lang w:val="kk-KZ"/>
        </w:rPr>
      </w:pPr>
      <w:r w:rsidRPr="00644236">
        <w:rPr>
          <w:rFonts w:ascii="Times New Roman" w:hAnsi="Times New Roman"/>
          <w:b/>
          <w:color w:val="002060"/>
          <w:sz w:val="32"/>
          <w:szCs w:val="32"/>
          <w:lang w:val="kk-KZ"/>
        </w:rPr>
        <w:t>тұжырымдамасы</w:t>
      </w:r>
    </w:p>
    <w:p w:rsidR="006F06EB" w:rsidRPr="000342FA" w:rsidRDefault="006F06EB" w:rsidP="00E178EF">
      <w:pPr>
        <w:shd w:val="clear" w:color="auto" w:fill="FFFFFF"/>
        <w:spacing w:after="0" w:line="240" w:lineRule="auto"/>
        <w:jc w:val="center"/>
        <w:textAlignment w:val="baseline"/>
        <w:rPr>
          <w:rFonts w:ascii="Times New Roman" w:hAnsi="Times New Roman"/>
          <w:sz w:val="24"/>
          <w:szCs w:val="24"/>
          <w:lang w:val="kk-KZ"/>
        </w:rPr>
      </w:pPr>
    </w:p>
    <w:p w:rsidR="006F06EB" w:rsidRPr="000342FA" w:rsidRDefault="006F06EB" w:rsidP="006F06EB">
      <w:pPr>
        <w:shd w:val="clear" w:color="auto" w:fill="FFFFFF"/>
        <w:spacing w:after="0" w:line="240" w:lineRule="auto"/>
        <w:ind w:firstLine="567"/>
        <w:jc w:val="center"/>
        <w:textAlignment w:val="baseline"/>
        <w:rPr>
          <w:rFonts w:ascii="Times New Roman" w:hAnsi="Times New Roman"/>
          <w:sz w:val="24"/>
          <w:szCs w:val="24"/>
          <w:lang w:val="kk-KZ"/>
        </w:rPr>
      </w:pPr>
    </w:p>
    <w:p w:rsidR="006F06EB" w:rsidRPr="000342FA" w:rsidRDefault="006F06EB" w:rsidP="006F06EB">
      <w:pPr>
        <w:shd w:val="clear" w:color="auto" w:fill="FFFFFF"/>
        <w:spacing w:after="0" w:line="240" w:lineRule="auto"/>
        <w:ind w:firstLine="567"/>
        <w:jc w:val="center"/>
        <w:textAlignment w:val="baseline"/>
        <w:rPr>
          <w:rFonts w:ascii="Times New Roman" w:hAnsi="Times New Roman"/>
          <w:sz w:val="24"/>
          <w:szCs w:val="24"/>
          <w:lang w:val="kk-KZ"/>
        </w:rPr>
      </w:pPr>
    </w:p>
    <w:p w:rsidR="006F06EB" w:rsidRPr="000342FA" w:rsidRDefault="006F06EB" w:rsidP="006F06EB">
      <w:pPr>
        <w:shd w:val="clear" w:color="auto" w:fill="FFFFFF"/>
        <w:spacing w:after="0" w:line="240" w:lineRule="auto"/>
        <w:ind w:firstLine="567"/>
        <w:jc w:val="center"/>
        <w:textAlignment w:val="baseline"/>
        <w:rPr>
          <w:rFonts w:ascii="Times New Roman" w:hAnsi="Times New Roman"/>
          <w:sz w:val="24"/>
          <w:szCs w:val="24"/>
          <w:lang w:val="kk-KZ"/>
        </w:rPr>
      </w:pPr>
    </w:p>
    <w:p w:rsidR="006F06EB" w:rsidRPr="000342FA" w:rsidRDefault="006F06EB" w:rsidP="006F06EB">
      <w:pPr>
        <w:shd w:val="clear" w:color="auto" w:fill="FFFFFF"/>
        <w:spacing w:after="0" w:line="240" w:lineRule="auto"/>
        <w:ind w:firstLine="567"/>
        <w:jc w:val="center"/>
        <w:textAlignment w:val="baseline"/>
        <w:rPr>
          <w:rFonts w:ascii="Times New Roman" w:hAnsi="Times New Roman"/>
          <w:sz w:val="24"/>
          <w:szCs w:val="24"/>
          <w:lang w:val="kk-KZ"/>
        </w:rPr>
      </w:pPr>
    </w:p>
    <w:p w:rsidR="006F06EB" w:rsidRPr="000342FA" w:rsidRDefault="006F06EB" w:rsidP="006F06EB">
      <w:pPr>
        <w:shd w:val="clear" w:color="auto" w:fill="FFFFFF"/>
        <w:spacing w:after="0" w:line="240" w:lineRule="auto"/>
        <w:ind w:firstLine="567"/>
        <w:jc w:val="center"/>
        <w:textAlignment w:val="baseline"/>
        <w:rPr>
          <w:rFonts w:ascii="Times New Roman" w:hAnsi="Times New Roman"/>
          <w:sz w:val="24"/>
          <w:szCs w:val="24"/>
          <w:lang w:val="kk-KZ"/>
        </w:rPr>
      </w:pPr>
    </w:p>
    <w:p w:rsidR="006F06EB" w:rsidRPr="000342FA" w:rsidRDefault="006F06EB" w:rsidP="006F06EB">
      <w:pPr>
        <w:shd w:val="clear" w:color="auto" w:fill="FFFFFF"/>
        <w:spacing w:after="0" w:line="240" w:lineRule="atLeast"/>
        <w:ind w:firstLine="567"/>
        <w:jc w:val="center"/>
        <w:textAlignment w:val="baseline"/>
        <w:rPr>
          <w:rFonts w:ascii="Times New Roman" w:hAnsi="Times New Roman"/>
          <w:sz w:val="24"/>
          <w:szCs w:val="24"/>
          <w:lang w:val="kk-KZ"/>
        </w:rPr>
      </w:pPr>
    </w:p>
    <w:p w:rsidR="006F06EB" w:rsidRPr="000342FA" w:rsidRDefault="006F06EB" w:rsidP="006F06EB">
      <w:pPr>
        <w:shd w:val="clear" w:color="auto" w:fill="FFFFFF"/>
        <w:spacing w:after="0" w:line="240" w:lineRule="atLeast"/>
        <w:ind w:firstLine="567"/>
        <w:jc w:val="right"/>
        <w:textAlignment w:val="baseline"/>
        <w:rPr>
          <w:rFonts w:ascii="Times New Roman" w:hAnsi="Times New Roman"/>
          <w:sz w:val="28"/>
          <w:szCs w:val="28"/>
          <w:lang w:val="kk-KZ"/>
        </w:rPr>
      </w:pPr>
    </w:p>
    <w:p w:rsidR="000342FA" w:rsidRPr="000342FA" w:rsidRDefault="000342FA" w:rsidP="006F06EB">
      <w:pPr>
        <w:shd w:val="clear" w:color="auto" w:fill="FFFFFF"/>
        <w:spacing w:after="0" w:line="240" w:lineRule="atLeast"/>
        <w:ind w:firstLine="567"/>
        <w:jc w:val="center"/>
        <w:textAlignment w:val="baseline"/>
        <w:rPr>
          <w:rFonts w:ascii="Times New Roman" w:hAnsi="Times New Roman"/>
          <w:sz w:val="28"/>
          <w:szCs w:val="28"/>
          <w:lang w:val="kk-KZ"/>
        </w:rPr>
      </w:pPr>
    </w:p>
    <w:p w:rsidR="000342FA" w:rsidRPr="000342FA" w:rsidRDefault="000342FA" w:rsidP="006F06EB">
      <w:pPr>
        <w:shd w:val="clear" w:color="auto" w:fill="FFFFFF"/>
        <w:spacing w:after="0" w:line="240" w:lineRule="atLeast"/>
        <w:ind w:firstLine="567"/>
        <w:jc w:val="center"/>
        <w:textAlignment w:val="baseline"/>
        <w:rPr>
          <w:rFonts w:ascii="Times New Roman" w:hAnsi="Times New Roman"/>
          <w:sz w:val="28"/>
          <w:szCs w:val="28"/>
          <w:lang w:val="kk-KZ"/>
        </w:rPr>
      </w:pPr>
    </w:p>
    <w:p w:rsidR="000342FA" w:rsidRPr="000342FA" w:rsidRDefault="000342FA" w:rsidP="00342797">
      <w:pPr>
        <w:shd w:val="clear" w:color="auto" w:fill="FFFFFF"/>
        <w:spacing w:after="0" w:line="240" w:lineRule="atLeast"/>
        <w:textAlignment w:val="baseline"/>
        <w:rPr>
          <w:rFonts w:ascii="Times New Roman" w:hAnsi="Times New Roman"/>
          <w:sz w:val="28"/>
          <w:szCs w:val="28"/>
          <w:lang w:val="kk-KZ"/>
        </w:rPr>
      </w:pPr>
    </w:p>
    <w:p w:rsidR="0083085E" w:rsidRPr="00287F0B" w:rsidRDefault="0083085E" w:rsidP="00287F0B">
      <w:pPr>
        <w:shd w:val="clear" w:color="auto" w:fill="FFFFFF"/>
        <w:spacing w:after="0" w:line="240" w:lineRule="atLeast"/>
        <w:ind w:firstLine="567"/>
        <w:jc w:val="right"/>
        <w:textAlignment w:val="baseline"/>
        <w:rPr>
          <w:rFonts w:ascii="Times New Roman" w:hAnsi="Times New Roman"/>
          <w:sz w:val="32"/>
          <w:szCs w:val="32"/>
          <w:lang w:val="kk-KZ"/>
        </w:rPr>
      </w:pPr>
    </w:p>
    <w:p w:rsidR="006F06EB" w:rsidRPr="00BF7845" w:rsidRDefault="00F41421" w:rsidP="00E75D2A">
      <w:pPr>
        <w:shd w:val="clear" w:color="auto" w:fill="FFFFFF"/>
        <w:spacing w:after="0" w:line="240" w:lineRule="auto"/>
        <w:ind w:firstLine="567"/>
        <w:jc w:val="center"/>
        <w:textAlignment w:val="baseline"/>
        <w:rPr>
          <w:rFonts w:ascii="Times New Roman" w:hAnsi="Times New Roman"/>
          <w:b/>
          <w:color w:val="002060"/>
          <w:sz w:val="32"/>
          <w:szCs w:val="24"/>
          <w:lang w:val="kk-KZ"/>
        </w:rPr>
      </w:pPr>
      <w:r w:rsidRPr="00BF7845">
        <w:rPr>
          <w:rFonts w:ascii="Times New Roman" w:hAnsi="Times New Roman"/>
          <w:b/>
          <w:color w:val="002060"/>
          <w:sz w:val="32"/>
          <w:szCs w:val="24"/>
          <w:lang w:val="kk-KZ"/>
        </w:rPr>
        <w:t>2022 жыл</w:t>
      </w:r>
    </w:p>
    <w:p w:rsidR="00487E39" w:rsidRDefault="00487E39" w:rsidP="00487E39">
      <w:pPr>
        <w:ind w:firstLine="142"/>
        <w:rPr>
          <w:rFonts w:ascii="Times New Roman" w:hAnsi="Times New Roman" w:cs="Times New Roman"/>
          <w:b/>
          <w:bCs/>
          <w:sz w:val="28"/>
          <w:szCs w:val="28"/>
          <w:lang w:val="kk-KZ"/>
        </w:rPr>
      </w:pPr>
    </w:p>
    <w:p w:rsidR="00487E39" w:rsidRPr="00E178EF" w:rsidRDefault="00487E39" w:rsidP="00487E39">
      <w:pPr>
        <w:spacing w:after="0" w:line="240" w:lineRule="auto"/>
        <w:jc w:val="both"/>
        <w:rPr>
          <w:rFonts w:ascii="Times New Roman" w:eastAsia="Times New Roman" w:hAnsi="Times New Roman" w:cs="Times New Roman"/>
          <w:color w:val="000000"/>
          <w:sz w:val="27"/>
          <w:szCs w:val="27"/>
          <w:lang w:val="kk-KZ" w:eastAsia="ru-RU"/>
        </w:rPr>
      </w:pPr>
      <w:r w:rsidRPr="00487E39">
        <w:rPr>
          <w:rFonts w:ascii="Times New Roman" w:eastAsia="Times New Roman" w:hAnsi="Times New Roman" w:cs="Times New Roman"/>
          <w:color w:val="000000"/>
          <w:sz w:val="28"/>
          <w:szCs w:val="28"/>
          <w:lang w:val="kk-KZ" w:eastAsia="ru-RU"/>
        </w:rPr>
        <w:lastRenderedPageBreak/>
        <w:t>      </w:t>
      </w:r>
      <w:r>
        <w:rPr>
          <w:rFonts w:ascii="Times New Roman" w:eastAsia="Times New Roman" w:hAnsi="Times New Roman" w:cs="Times New Roman"/>
          <w:color w:val="000000"/>
          <w:sz w:val="28"/>
          <w:szCs w:val="28"/>
          <w:lang w:val="kk-KZ" w:eastAsia="ru-RU"/>
        </w:rPr>
        <w:tab/>
      </w:r>
      <w:r w:rsidRPr="00E178EF">
        <w:rPr>
          <w:rFonts w:ascii="Times New Roman" w:eastAsia="Times New Roman" w:hAnsi="Times New Roman" w:cs="Times New Roman"/>
          <w:color w:val="000000"/>
          <w:sz w:val="28"/>
          <w:szCs w:val="28"/>
          <w:lang w:val="kk-KZ" w:eastAsia="ru-RU"/>
        </w:rPr>
        <w:t>Тәуелсіз Қазақстан Рес</w:t>
      </w:r>
      <w:r w:rsidR="007F32F7">
        <w:rPr>
          <w:rFonts w:ascii="Times New Roman" w:eastAsia="Times New Roman" w:hAnsi="Times New Roman" w:cs="Times New Roman"/>
          <w:color w:val="000000"/>
          <w:sz w:val="28"/>
          <w:szCs w:val="28"/>
          <w:lang w:val="kk-KZ" w:eastAsia="ru-RU"/>
        </w:rPr>
        <w:t>п</w:t>
      </w:r>
      <w:r w:rsidRPr="00E178EF">
        <w:rPr>
          <w:rFonts w:ascii="Times New Roman" w:eastAsia="Times New Roman" w:hAnsi="Times New Roman" w:cs="Times New Roman"/>
          <w:color w:val="000000"/>
          <w:sz w:val="28"/>
          <w:szCs w:val="28"/>
          <w:lang w:val="kk-KZ" w:eastAsia="ru-RU"/>
        </w:rPr>
        <w:t>убликасының «Білім туралы» Заңында  «Білім беру жүйесінің міндеті – ұлттық және адамзаттық құндылықтар, ғылым мен практика жетістіктері негізінде жеке адамды қалыптастыруға, дамытуға және кәсіби шыңдауға бағытта</w:t>
      </w:r>
      <w:r w:rsidR="007F32F7">
        <w:rPr>
          <w:rFonts w:ascii="Times New Roman" w:eastAsia="Times New Roman" w:hAnsi="Times New Roman" w:cs="Times New Roman"/>
          <w:color w:val="000000"/>
          <w:sz w:val="28"/>
          <w:szCs w:val="28"/>
          <w:lang w:val="kk-KZ" w:eastAsia="ru-RU"/>
        </w:rPr>
        <w:t>лған білім алу үшін қажетті жағ</w:t>
      </w:r>
      <w:r w:rsidRPr="00E178EF">
        <w:rPr>
          <w:rFonts w:ascii="Times New Roman" w:eastAsia="Times New Roman" w:hAnsi="Times New Roman" w:cs="Times New Roman"/>
          <w:color w:val="000000"/>
          <w:sz w:val="28"/>
          <w:szCs w:val="28"/>
          <w:lang w:val="kk-KZ" w:eastAsia="ru-RU"/>
        </w:rPr>
        <w:t>дайлар жасау» екендігі атап көрсетілген.</w:t>
      </w:r>
    </w:p>
    <w:p w:rsidR="00487E39" w:rsidRPr="00E178EF" w:rsidRDefault="00487E39" w:rsidP="00487E39">
      <w:pPr>
        <w:spacing w:after="0" w:line="240" w:lineRule="auto"/>
        <w:jc w:val="both"/>
        <w:rPr>
          <w:rFonts w:ascii="Times New Roman" w:eastAsia="Times New Roman" w:hAnsi="Times New Roman" w:cs="Times New Roman"/>
          <w:color w:val="000000"/>
          <w:sz w:val="27"/>
          <w:szCs w:val="27"/>
          <w:lang w:val="kk-KZ" w:eastAsia="ru-RU"/>
        </w:rPr>
      </w:pPr>
      <w:r w:rsidRPr="00E178EF">
        <w:rPr>
          <w:rFonts w:ascii="Times New Roman" w:eastAsia="Times New Roman" w:hAnsi="Times New Roman" w:cs="Times New Roman"/>
          <w:color w:val="000000"/>
          <w:sz w:val="28"/>
          <w:szCs w:val="28"/>
          <w:lang w:val="kk-KZ" w:eastAsia="ru-RU"/>
        </w:rPr>
        <w:t>     </w:t>
      </w:r>
      <w:r w:rsidR="006D4E38" w:rsidRPr="00E178EF">
        <w:rPr>
          <w:rFonts w:ascii="Times New Roman" w:eastAsia="Times New Roman" w:hAnsi="Times New Roman" w:cs="Times New Roman"/>
          <w:color w:val="000000"/>
          <w:sz w:val="28"/>
          <w:szCs w:val="28"/>
          <w:lang w:val="kk-KZ" w:eastAsia="ru-RU"/>
        </w:rPr>
        <w:tab/>
      </w:r>
      <w:r w:rsidRPr="00E178EF">
        <w:rPr>
          <w:rFonts w:ascii="Times New Roman" w:eastAsia="Times New Roman" w:hAnsi="Times New Roman" w:cs="Times New Roman"/>
          <w:color w:val="000000"/>
          <w:sz w:val="28"/>
          <w:szCs w:val="28"/>
          <w:lang w:val="kk-KZ" w:eastAsia="ru-RU"/>
        </w:rPr>
        <w:t>Бүгінгі таңда жас ұрпақты өз халқының тарихын, тегін, салт-дәстүрін, тілін, білімін меңгерген мәдениетті, адами қасиеті мол, шығармашыл тұлға етіп тәрбиелеу – өмір талабы, қоғам қажеттілігі.</w:t>
      </w:r>
    </w:p>
    <w:p w:rsidR="00487E39" w:rsidRPr="00E178EF" w:rsidRDefault="00487E39" w:rsidP="00297720">
      <w:pPr>
        <w:spacing w:after="0" w:line="240" w:lineRule="auto"/>
        <w:jc w:val="both"/>
        <w:rPr>
          <w:rFonts w:ascii="Times New Roman" w:eastAsia="Times New Roman" w:hAnsi="Times New Roman" w:cs="Times New Roman"/>
          <w:color w:val="000000"/>
          <w:sz w:val="27"/>
          <w:szCs w:val="27"/>
          <w:lang w:val="kk-KZ" w:eastAsia="ru-RU"/>
        </w:rPr>
      </w:pPr>
      <w:r w:rsidRPr="00E178EF">
        <w:rPr>
          <w:rFonts w:ascii="Times New Roman" w:eastAsia="Times New Roman" w:hAnsi="Times New Roman" w:cs="Times New Roman"/>
          <w:color w:val="000000"/>
          <w:sz w:val="28"/>
          <w:szCs w:val="28"/>
          <w:lang w:val="kk-KZ" w:eastAsia="ru-RU"/>
        </w:rPr>
        <w:t> </w:t>
      </w:r>
      <w:r w:rsidR="006D4E38" w:rsidRPr="00E178EF">
        <w:rPr>
          <w:rFonts w:ascii="Times New Roman" w:eastAsia="Times New Roman" w:hAnsi="Times New Roman" w:cs="Times New Roman"/>
          <w:color w:val="000000"/>
          <w:sz w:val="28"/>
          <w:szCs w:val="28"/>
          <w:lang w:val="kk-KZ" w:eastAsia="ru-RU"/>
        </w:rPr>
        <w:tab/>
      </w:r>
      <w:r w:rsidRPr="00E178EF">
        <w:rPr>
          <w:rFonts w:ascii="Times New Roman" w:eastAsia="Times New Roman" w:hAnsi="Times New Roman" w:cs="Times New Roman"/>
          <w:color w:val="000000"/>
          <w:sz w:val="28"/>
          <w:szCs w:val="28"/>
          <w:lang w:val="kk-KZ" w:eastAsia="ru-RU"/>
        </w:rPr>
        <w:t xml:space="preserve">Қазақ мәдениеті – ғасырлар бойы қалыптасқан ұлттық мәдениет. Ол ұлттық тәлім-тәрбиенің негізінде дамып қалыптасады. Ұлттық тәрбие сол ұлттың мәдениетін дамытудың қозғаушы күші болып табылады. Қазіргі кезеңде </w:t>
      </w:r>
      <w:r w:rsidR="006D4E38" w:rsidRPr="00E178EF">
        <w:rPr>
          <w:rFonts w:ascii="Times New Roman" w:eastAsia="Times New Roman" w:hAnsi="Times New Roman" w:cs="Times New Roman"/>
          <w:color w:val="000000"/>
          <w:sz w:val="28"/>
          <w:szCs w:val="28"/>
          <w:lang w:val="kk-KZ" w:eastAsia="ru-RU"/>
        </w:rPr>
        <w:t xml:space="preserve">мектеп </w:t>
      </w:r>
      <w:r w:rsidRPr="00E178EF">
        <w:rPr>
          <w:rFonts w:ascii="Times New Roman" w:eastAsia="Times New Roman" w:hAnsi="Times New Roman" w:cs="Times New Roman"/>
          <w:color w:val="000000"/>
          <w:sz w:val="28"/>
          <w:szCs w:val="28"/>
          <w:lang w:val="kk-KZ" w:eastAsia="ru-RU"/>
        </w:rPr>
        <w:t xml:space="preserve"> табалдырығын аттаған </w:t>
      </w:r>
      <w:r w:rsidR="006D4E38" w:rsidRPr="00E178EF">
        <w:rPr>
          <w:rFonts w:ascii="Times New Roman" w:eastAsia="Times New Roman" w:hAnsi="Times New Roman" w:cs="Times New Roman"/>
          <w:color w:val="000000"/>
          <w:sz w:val="28"/>
          <w:szCs w:val="28"/>
          <w:lang w:val="kk-KZ" w:eastAsia="ru-RU"/>
        </w:rPr>
        <w:t>бүлдіршіндерге  мемлекеттік тілде</w:t>
      </w:r>
      <w:r w:rsidRPr="00E178EF">
        <w:rPr>
          <w:rFonts w:ascii="Times New Roman" w:eastAsia="Times New Roman" w:hAnsi="Times New Roman" w:cs="Times New Roman"/>
          <w:color w:val="000000"/>
          <w:sz w:val="28"/>
          <w:szCs w:val="28"/>
          <w:lang w:val="kk-KZ" w:eastAsia="ru-RU"/>
        </w:rPr>
        <w:t xml:space="preserve"> білім</w:t>
      </w:r>
      <w:r w:rsidR="006D4E38" w:rsidRPr="00E178EF">
        <w:rPr>
          <w:rFonts w:ascii="Times New Roman" w:eastAsia="Times New Roman" w:hAnsi="Times New Roman" w:cs="Times New Roman"/>
          <w:color w:val="000000"/>
          <w:sz w:val="28"/>
          <w:szCs w:val="28"/>
          <w:lang w:val="kk-KZ" w:eastAsia="ru-RU"/>
        </w:rPr>
        <w:t xml:space="preserve"> мен тәрбиені қатар ұштастырып,</w:t>
      </w:r>
      <w:r w:rsidRPr="00E178EF">
        <w:rPr>
          <w:rFonts w:ascii="Times New Roman" w:eastAsia="Times New Roman" w:hAnsi="Times New Roman" w:cs="Times New Roman"/>
          <w:color w:val="000000"/>
          <w:sz w:val="28"/>
          <w:szCs w:val="28"/>
          <w:lang w:val="kk-KZ" w:eastAsia="ru-RU"/>
        </w:rPr>
        <w:t xml:space="preserve"> ел тарихын терең қозғап, берілген </w:t>
      </w:r>
      <w:r w:rsidR="006D4E38" w:rsidRPr="00E178EF">
        <w:rPr>
          <w:rFonts w:ascii="Times New Roman" w:eastAsia="Times New Roman" w:hAnsi="Times New Roman" w:cs="Times New Roman"/>
          <w:color w:val="000000"/>
          <w:sz w:val="28"/>
          <w:szCs w:val="28"/>
          <w:lang w:val="kk-KZ" w:eastAsia="ru-RU"/>
        </w:rPr>
        <w:t xml:space="preserve">тапсырмалардың </w:t>
      </w:r>
      <w:r w:rsidRPr="00E178EF">
        <w:rPr>
          <w:rFonts w:ascii="Times New Roman" w:eastAsia="Times New Roman" w:hAnsi="Times New Roman" w:cs="Times New Roman"/>
          <w:color w:val="000000"/>
          <w:sz w:val="28"/>
          <w:szCs w:val="28"/>
          <w:lang w:val="kk-KZ" w:eastAsia="ru-RU"/>
        </w:rPr>
        <w:t xml:space="preserve">тәрбиелік мәніне көбірек көңіл бөлінсе, </w:t>
      </w:r>
      <w:r w:rsidR="00297720" w:rsidRPr="00E178EF">
        <w:rPr>
          <w:rFonts w:ascii="Times New Roman" w:hAnsi="Times New Roman" w:cs="Times New Roman"/>
          <w:sz w:val="28"/>
          <w:szCs w:val="28"/>
          <w:shd w:val="clear" w:color="auto" w:fill="FFFFFF"/>
          <w:lang w:val="kk-KZ"/>
        </w:rPr>
        <w:t xml:space="preserve">халқымыздың баға жетпес құнды қазынасын баланың санасына сіңіріп, </w:t>
      </w:r>
      <w:r w:rsidR="006D4E38" w:rsidRPr="00E178EF">
        <w:rPr>
          <w:rFonts w:ascii="Times New Roman" w:eastAsia="Times New Roman" w:hAnsi="Times New Roman" w:cs="Times New Roman"/>
          <w:sz w:val="28"/>
          <w:szCs w:val="28"/>
          <w:lang w:val="kk-KZ" w:eastAsia="ru-RU"/>
        </w:rPr>
        <w:t>оқушыларымыздың</w:t>
      </w:r>
      <w:r w:rsidR="007F32F7">
        <w:rPr>
          <w:rFonts w:ascii="Times New Roman" w:eastAsia="Times New Roman" w:hAnsi="Times New Roman" w:cs="Times New Roman"/>
          <w:sz w:val="28"/>
          <w:szCs w:val="28"/>
          <w:lang w:val="kk-KZ" w:eastAsia="ru-RU"/>
        </w:rPr>
        <w:t xml:space="preserve"> </w:t>
      </w:r>
      <w:r w:rsidRPr="00E178EF">
        <w:rPr>
          <w:rFonts w:ascii="Times New Roman" w:eastAsia="Times New Roman" w:hAnsi="Times New Roman" w:cs="Times New Roman"/>
          <w:color w:val="000000"/>
          <w:sz w:val="28"/>
          <w:szCs w:val="28"/>
          <w:lang w:val="kk-KZ" w:eastAsia="ru-RU"/>
        </w:rPr>
        <w:t>адами-құндылық қасиеттерін қалыптастырып дамыта аламыз.</w:t>
      </w:r>
    </w:p>
    <w:p w:rsidR="00297720" w:rsidRPr="00E178EF" w:rsidRDefault="00297720" w:rsidP="00297720">
      <w:pPr>
        <w:spacing w:after="0" w:line="240" w:lineRule="auto"/>
        <w:ind w:firstLine="708"/>
        <w:jc w:val="both"/>
        <w:rPr>
          <w:rFonts w:ascii="Times New Roman" w:eastAsia="Calibri" w:hAnsi="Times New Roman" w:cs="Times New Roman"/>
          <w:sz w:val="28"/>
          <w:szCs w:val="28"/>
          <w:lang w:val="kk-KZ"/>
        </w:rPr>
      </w:pPr>
      <w:r w:rsidRPr="00E178EF">
        <w:rPr>
          <w:rFonts w:ascii="Times New Roman" w:eastAsia="Calibri" w:hAnsi="Times New Roman" w:cs="Times New Roman"/>
          <w:sz w:val="28"/>
          <w:szCs w:val="28"/>
          <w:lang w:val="kk-KZ"/>
        </w:rPr>
        <w:t>Тәрбиенің түп қазығы үлгі берер ұстазда, «Ұстазға қарап шәкірт өсер» деп халқымыз ұстазға үлкен жүк артқан. Ал қазіргі таңда халқымызды болашақ ұрпақ тәрбиесі алаңдататыны бәрімізге аян. Сол себепті оқушыларға беретін тәлім-тәрбиені ұлттық мәдени құндылықтармен ұштастыруды жөн деп санадық.</w:t>
      </w:r>
    </w:p>
    <w:p w:rsidR="00487E39" w:rsidRPr="00EA1B64" w:rsidRDefault="00297720" w:rsidP="00EA1B64">
      <w:pPr>
        <w:spacing w:after="0" w:line="240" w:lineRule="auto"/>
        <w:ind w:firstLine="708"/>
        <w:jc w:val="both"/>
        <w:rPr>
          <w:rFonts w:ascii="Times New Roman" w:eastAsia="Calibri" w:hAnsi="Times New Roman" w:cs="Times New Roman"/>
          <w:sz w:val="28"/>
          <w:szCs w:val="28"/>
          <w:lang w:val="kk-KZ"/>
        </w:rPr>
      </w:pPr>
      <w:r w:rsidRPr="00E178EF">
        <w:rPr>
          <w:rFonts w:ascii="Times New Roman" w:eastAsia="Calibri" w:hAnsi="Times New Roman" w:cs="Times New Roman"/>
          <w:sz w:val="28"/>
          <w:szCs w:val="28"/>
          <w:lang w:val="kk-KZ"/>
        </w:rPr>
        <w:t xml:space="preserve">Жас ұрпаққа ұлттық тәлім тәрбие берудің негізгі бағдарлы идеялары </w:t>
      </w:r>
      <w:r w:rsidR="007F32F7">
        <w:rPr>
          <w:rFonts w:ascii="Times New Roman" w:eastAsia="Calibri" w:hAnsi="Times New Roman" w:cs="Times New Roman"/>
          <w:sz w:val="28"/>
          <w:szCs w:val="28"/>
          <w:lang w:val="kk-KZ"/>
        </w:rPr>
        <w:t>е</w:t>
      </w:r>
      <w:r w:rsidR="001F51DD" w:rsidRPr="00E178EF">
        <w:rPr>
          <w:rFonts w:ascii="Times New Roman" w:eastAsia="Calibri" w:hAnsi="Times New Roman" w:cs="Times New Roman"/>
          <w:sz w:val="28"/>
          <w:szCs w:val="28"/>
          <w:lang w:val="kk-KZ"/>
        </w:rPr>
        <w:t>л</w:t>
      </w:r>
      <w:r w:rsidR="00233232" w:rsidRPr="00E178EF">
        <w:rPr>
          <w:rFonts w:ascii="Times New Roman" w:eastAsia="Calibri" w:hAnsi="Times New Roman" w:cs="Times New Roman"/>
          <w:sz w:val="28"/>
          <w:szCs w:val="28"/>
          <w:lang w:val="kk-KZ"/>
        </w:rPr>
        <w:t>басы</w:t>
      </w:r>
      <w:r w:rsidRPr="00E178EF">
        <w:rPr>
          <w:rFonts w:ascii="Times New Roman" w:eastAsia="Calibri" w:hAnsi="Times New Roman" w:cs="Times New Roman"/>
          <w:sz w:val="28"/>
          <w:szCs w:val="28"/>
          <w:lang w:val="kk-KZ"/>
        </w:rPr>
        <w:t xml:space="preserve"> Н.Ә.Назарбаевтың «Қазақстан-2030» халыққа жолдауында былай деп жазылған: «Толық өркениетті ел болу үшін алдымен өз мәдениетімізді, өз тарихымызды бойымызға сіңіріп, содан кейін өзге дүниені игеруге ұмтылғанымыз жөн», деген болатын. Қазақ халқы рухани зор байлықтың мұрагері. Қазақ халқының қалыптасуы-бірнеше кезеңдерден өткен. Ұлттық тәрбиенің көздері фольклор, ауыз әдебиеті, ұлттық әдебиет, әдет-ғұрып, салт-дәстүр, ұлағатты  қағидалар, шешендік сөздер, өнеге өсиеті бар мақал-мәтелдер, туған топырағымызда дүниеге келген ойшыл ғұламаларымыздың еңбектерін</w:t>
      </w:r>
      <w:r w:rsidRPr="00E178EF">
        <w:rPr>
          <w:rFonts w:ascii="Times New Roman" w:eastAsia="Calibri" w:hAnsi="Times New Roman" w:cs="Times New Roman"/>
          <w:sz w:val="28"/>
          <w:szCs w:val="28"/>
          <w:lang w:val="kk-KZ"/>
        </w:rPr>
        <w:softHyphen/>
        <w:t>дегі тәрбие қағидалары болып табылады. Сонымен бірге отбасы тәрбиесінің ұлттық ерекшеліктері, туыстық қарым-қатынас, жеті ата туралы түсінік, перзенттік парыз бен қарыз, ұлттық намыс, ұлттық сана-сезім, ұлттық адамгер</w:t>
      </w:r>
      <w:r w:rsidRPr="00E178EF">
        <w:rPr>
          <w:rFonts w:ascii="Times New Roman" w:eastAsia="Calibri" w:hAnsi="Times New Roman" w:cs="Times New Roman"/>
          <w:sz w:val="28"/>
          <w:szCs w:val="28"/>
          <w:lang w:val="kk-KZ"/>
        </w:rPr>
        <w:softHyphen/>
        <w:t>шілік, отансүйгіштік, еңбексүйгіштік қасиет</w:t>
      </w:r>
      <w:r w:rsidRPr="00E178EF">
        <w:rPr>
          <w:rFonts w:ascii="Times New Roman" w:eastAsia="Calibri" w:hAnsi="Times New Roman" w:cs="Times New Roman"/>
          <w:sz w:val="28"/>
          <w:szCs w:val="28"/>
          <w:lang w:val="kk-KZ"/>
        </w:rPr>
        <w:softHyphen/>
        <w:t>тері, ізгілік сынды тағы басқа сапалық бел</w:t>
      </w:r>
      <w:r w:rsidRPr="00E178EF">
        <w:rPr>
          <w:rFonts w:ascii="Times New Roman" w:eastAsia="Calibri" w:hAnsi="Times New Roman" w:cs="Times New Roman"/>
          <w:sz w:val="28"/>
          <w:szCs w:val="28"/>
          <w:lang w:val="kk-KZ"/>
        </w:rPr>
        <w:softHyphen/>
        <w:t>гілер ұлттық тәрбие</w:t>
      </w:r>
      <w:r w:rsidRPr="00E178EF">
        <w:rPr>
          <w:rFonts w:ascii="Times New Roman" w:eastAsia="Calibri" w:hAnsi="Times New Roman" w:cs="Times New Roman"/>
          <w:sz w:val="28"/>
          <w:szCs w:val="28"/>
          <w:lang w:val="kk-KZ"/>
        </w:rPr>
        <w:softHyphen/>
        <w:t xml:space="preserve">нің негізгі көрінісі болады. </w:t>
      </w:r>
    </w:p>
    <w:p w:rsidR="00B77F9A" w:rsidRPr="00E178EF" w:rsidRDefault="001F51DD" w:rsidP="00233232">
      <w:pPr>
        <w:spacing w:after="0" w:line="240" w:lineRule="auto"/>
        <w:ind w:left="142" w:firstLine="708"/>
        <w:jc w:val="both"/>
        <w:rPr>
          <w:rFonts w:ascii="Times New Roman" w:hAnsi="Times New Roman" w:cs="Times New Roman"/>
          <w:sz w:val="28"/>
          <w:szCs w:val="28"/>
          <w:lang w:val="kk-KZ"/>
        </w:rPr>
      </w:pPr>
      <w:r w:rsidRPr="00E178EF">
        <w:rPr>
          <w:rFonts w:ascii="Times New Roman" w:hAnsi="Times New Roman" w:cs="Times New Roman"/>
          <w:b/>
          <w:sz w:val="28"/>
          <w:szCs w:val="28"/>
          <w:shd w:val="clear" w:color="auto" w:fill="FFFFFF"/>
          <w:lang w:val="kk-KZ"/>
        </w:rPr>
        <w:t>Мектеп</w:t>
      </w:r>
      <w:r w:rsidR="00B77F9A" w:rsidRPr="00E178EF">
        <w:rPr>
          <w:rFonts w:ascii="Times New Roman" w:hAnsi="Times New Roman" w:cs="Times New Roman"/>
          <w:b/>
          <w:sz w:val="28"/>
          <w:szCs w:val="28"/>
          <w:shd w:val="clear" w:color="auto" w:fill="FFFFFF"/>
          <w:lang w:val="kk-KZ"/>
        </w:rPr>
        <w:t xml:space="preserve"> миссия</w:t>
      </w:r>
      <w:r w:rsidRPr="00E178EF">
        <w:rPr>
          <w:rFonts w:ascii="Times New Roman" w:hAnsi="Times New Roman" w:cs="Times New Roman"/>
          <w:b/>
          <w:sz w:val="28"/>
          <w:szCs w:val="28"/>
          <w:shd w:val="clear" w:color="auto" w:fill="FFFFFF"/>
          <w:lang w:val="kk-KZ"/>
        </w:rPr>
        <w:t>сы</w:t>
      </w:r>
      <w:r w:rsidR="00B77F9A" w:rsidRPr="00E178EF">
        <w:rPr>
          <w:rFonts w:ascii="Times New Roman" w:hAnsi="Times New Roman" w:cs="Times New Roman"/>
          <w:b/>
          <w:sz w:val="28"/>
          <w:szCs w:val="28"/>
          <w:shd w:val="clear" w:color="auto" w:fill="FFFFFF"/>
          <w:lang w:val="kk-KZ"/>
        </w:rPr>
        <w:t>:</w:t>
      </w:r>
      <w:r w:rsidR="00B77F9A" w:rsidRPr="00E178EF">
        <w:rPr>
          <w:rFonts w:ascii="Times New Roman" w:hAnsi="Times New Roman" w:cs="Times New Roman"/>
          <w:sz w:val="28"/>
          <w:szCs w:val="28"/>
          <w:lang w:val="kk-KZ"/>
        </w:rPr>
        <w:t>бүгінгі таңда қазақ жастарының тәрбиесі ел болашағын кемелдендіруде  елеулі рөл атқарады. Біздің қоғам үшін ұлттық құндылықтардың ұрпақ санасында қалып, олардың дәріптелуі маңызды. Сондықтан оқушы тәрбиесіндегі ұстаздың қосар үлесі ұлттық құндылықтардың жас ұрпақтың бойында  сақталып қалуына негіз болу. Сол себепті осы тұжырымдаманың өзектілігі бүгінгі күнмен тығыз байланысты деп сеніммен айта аламыз.</w:t>
      </w:r>
    </w:p>
    <w:p w:rsidR="00B77F9A" w:rsidRPr="00E178EF" w:rsidRDefault="00B77F9A" w:rsidP="00B04882">
      <w:pPr>
        <w:spacing w:after="0" w:line="240" w:lineRule="auto"/>
        <w:ind w:firstLine="708"/>
        <w:jc w:val="both"/>
        <w:rPr>
          <w:rFonts w:ascii="Times New Roman" w:hAnsi="Times New Roman" w:cs="Times New Roman"/>
          <w:sz w:val="28"/>
          <w:szCs w:val="28"/>
          <w:lang w:val="kk-KZ"/>
        </w:rPr>
      </w:pPr>
      <w:r w:rsidRPr="00E178EF">
        <w:rPr>
          <w:rFonts w:ascii="Times New Roman" w:hAnsi="Times New Roman" w:cs="Times New Roman"/>
          <w:b/>
          <w:sz w:val="28"/>
          <w:szCs w:val="28"/>
          <w:shd w:val="clear" w:color="auto" w:fill="FFFFFF"/>
          <w:lang w:val="kk-KZ"/>
        </w:rPr>
        <w:lastRenderedPageBreak/>
        <w:t>Болашаққа жетелейтін мақсат</w:t>
      </w:r>
      <w:r w:rsidR="00297720" w:rsidRPr="00E178EF">
        <w:rPr>
          <w:rFonts w:ascii="Times New Roman" w:hAnsi="Times New Roman" w:cs="Times New Roman"/>
          <w:b/>
          <w:sz w:val="28"/>
          <w:szCs w:val="28"/>
          <w:shd w:val="clear" w:color="auto" w:fill="FFFFFF"/>
          <w:lang w:val="kk-KZ"/>
        </w:rPr>
        <w:t>:</w:t>
      </w:r>
      <w:r w:rsidRPr="00E178EF">
        <w:rPr>
          <w:rFonts w:ascii="Times New Roman" w:hAnsi="Times New Roman" w:cs="Times New Roman"/>
          <w:sz w:val="28"/>
          <w:szCs w:val="28"/>
          <w:shd w:val="clear" w:color="auto" w:fill="FFFFFF"/>
          <w:lang w:val="kk-KZ"/>
        </w:rPr>
        <w:t xml:space="preserve"> т</w:t>
      </w:r>
      <w:r w:rsidRPr="00E178EF">
        <w:rPr>
          <w:rFonts w:ascii="Times New Roman" w:hAnsi="Times New Roman" w:cs="Times New Roman"/>
          <w:sz w:val="28"/>
          <w:szCs w:val="28"/>
          <w:lang w:val="kk-KZ"/>
        </w:rPr>
        <w:t xml:space="preserve">ұлғаны ұлттық және жалпы адамзаттық құндылықтарға, ана тілін және мемлекеттік тілді, қазақ халқының, Қазақстан Республикасындағы этностар мен этникалық топтардың мәдениетін құрметтеуге, жалпыадамзаттық және ұлттық құндылықтар негізінде жан-жақты және үйлесімді дамыған тұлға тәрбиелеу. </w:t>
      </w:r>
    </w:p>
    <w:p w:rsidR="00910556" w:rsidRPr="00E178EF" w:rsidRDefault="00910556" w:rsidP="00233232">
      <w:pPr>
        <w:pStyle w:val="a8"/>
        <w:spacing w:after="0" w:line="240" w:lineRule="auto"/>
        <w:ind w:left="0" w:firstLine="708"/>
        <w:rPr>
          <w:rFonts w:ascii="Times New Roman" w:hAnsi="Times New Roman" w:cs="Times New Roman"/>
          <w:sz w:val="28"/>
          <w:szCs w:val="28"/>
          <w:lang w:val="kk-KZ"/>
        </w:rPr>
      </w:pPr>
      <w:r w:rsidRPr="00E178EF">
        <w:rPr>
          <w:rFonts w:ascii="Times New Roman" w:hAnsi="Times New Roman" w:cs="Times New Roman"/>
          <w:b/>
          <w:sz w:val="28"/>
          <w:szCs w:val="28"/>
          <w:lang w:val="kk-KZ"/>
        </w:rPr>
        <w:t>Ұлттық тәрбиенің  міндеті</w:t>
      </w:r>
      <w:r w:rsidRPr="00E178EF">
        <w:rPr>
          <w:rFonts w:ascii="Times New Roman" w:hAnsi="Times New Roman" w:cs="Times New Roman"/>
          <w:sz w:val="28"/>
          <w:szCs w:val="28"/>
          <w:lang w:val="kk-KZ"/>
        </w:rPr>
        <w:t>:</w:t>
      </w:r>
    </w:p>
    <w:p w:rsidR="00910556" w:rsidRPr="00E178EF" w:rsidRDefault="00910556" w:rsidP="00233232">
      <w:pPr>
        <w:pStyle w:val="a8"/>
        <w:numPr>
          <w:ilvl w:val="0"/>
          <w:numId w:val="5"/>
        </w:numPr>
        <w:spacing w:after="0" w:line="240" w:lineRule="auto"/>
        <w:ind w:left="0" w:firstLine="426"/>
        <w:rPr>
          <w:rFonts w:ascii="Times New Roman" w:hAnsi="Times New Roman" w:cs="Times New Roman"/>
          <w:sz w:val="28"/>
          <w:szCs w:val="28"/>
          <w:lang w:val="kk-KZ"/>
        </w:rPr>
      </w:pPr>
      <w:r w:rsidRPr="00E178EF">
        <w:rPr>
          <w:rFonts w:ascii="Times New Roman" w:hAnsi="Times New Roman" w:cs="Times New Roman"/>
          <w:sz w:val="28"/>
          <w:szCs w:val="28"/>
          <w:lang w:val="kk-KZ"/>
        </w:rPr>
        <w:t xml:space="preserve">мәдени-әлеуметтік өзгермелі жағдайдағы ұлттық тәрбиенің діңгегі – ана тілі болып қалатынын негіздеу, </w:t>
      </w:r>
    </w:p>
    <w:p w:rsidR="00233232" w:rsidRPr="00E178EF" w:rsidRDefault="00910556" w:rsidP="00233232">
      <w:pPr>
        <w:pStyle w:val="a8"/>
        <w:numPr>
          <w:ilvl w:val="0"/>
          <w:numId w:val="5"/>
        </w:numPr>
        <w:spacing w:after="0" w:line="240" w:lineRule="auto"/>
        <w:ind w:left="0" w:firstLine="426"/>
        <w:rPr>
          <w:rFonts w:ascii="Times New Roman" w:hAnsi="Times New Roman" w:cs="Times New Roman"/>
          <w:sz w:val="28"/>
          <w:szCs w:val="28"/>
          <w:lang w:val="kk-KZ"/>
        </w:rPr>
      </w:pPr>
      <w:r w:rsidRPr="00E178EF">
        <w:rPr>
          <w:rFonts w:ascii="Times New Roman" w:hAnsi="Times New Roman" w:cs="Times New Roman"/>
          <w:sz w:val="28"/>
          <w:szCs w:val="28"/>
          <w:lang w:val="kk-KZ"/>
        </w:rPr>
        <w:t xml:space="preserve">қазақ тілі мен тарихын, мәдениеті мен салт-дәстүрін құрметтеуде жастардың ұлттық интеллектуалдық </w:t>
      </w:r>
    </w:p>
    <w:p w:rsidR="00910556" w:rsidRPr="00E178EF" w:rsidRDefault="00910556" w:rsidP="00233232">
      <w:pPr>
        <w:pStyle w:val="a8"/>
        <w:spacing w:after="0" w:line="240" w:lineRule="auto"/>
        <w:ind w:left="426"/>
        <w:rPr>
          <w:rFonts w:ascii="Times New Roman" w:hAnsi="Times New Roman" w:cs="Times New Roman"/>
          <w:sz w:val="28"/>
          <w:szCs w:val="28"/>
          <w:lang w:val="kk-KZ"/>
        </w:rPr>
      </w:pPr>
      <w:r w:rsidRPr="00E178EF">
        <w:rPr>
          <w:rFonts w:ascii="Times New Roman" w:hAnsi="Times New Roman" w:cs="Times New Roman"/>
          <w:sz w:val="28"/>
          <w:szCs w:val="28"/>
          <w:lang w:val="kk-KZ"/>
        </w:rPr>
        <w:t>мінез-құлқын қалыптастыру,</w:t>
      </w:r>
    </w:p>
    <w:p w:rsidR="00910556" w:rsidRPr="00E178EF" w:rsidRDefault="00910556" w:rsidP="00233232">
      <w:pPr>
        <w:pStyle w:val="a8"/>
        <w:numPr>
          <w:ilvl w:val="0"/>
          <w:numId w:val="5"/>
        </w:numPr>
        <w:tabs>
          <w:tab w:val="left" w:pos="709"/>
        </w:tabs>
        <w:spacing w:after="0" w:line="240" w:lineRule="auto"/>
        <w:ind w:left="426" w:firstLine="0"/>
        <w:rPr>
          <w:rFonts w:ascii="Times New Roman" w:hAnsi="Times New Roman" w:cs="Times New Roman"/>
          <w:sz w:val="28"/>
          <w:szCs w:val="28"/>
          <w:lang w:val="kk-KZ"/>
        </w:rPr>
      </w:pPr>
      <w:r w:rsidRPr="00E178EF">
        <w:rPr>
          <w:rFonts w:ascii="Times New Roman" w:hAnsi="Times New Roman" w:cs="Times New Roman"/>
          <w:sz w:val="28"/>
          <w:szCs w:val="28"/>
          <w:lang w:val="kk-KZ"/>
        </w:rPr>
        <w:t xml:space="preserve"> білім және мәдени-рухани тұрғыда басқа өркениеттермен бәсекеге қабілетті болуын қамтамасыз ету,</w:t>
      </w:r>
    </w:p>
    <w:p w:rsidR="00910556" w:rsidRPr="00E178EF" w:rsidRDefault="00910556" w:rsidP="00233232">
      <w:pPr>
        <w:pStyle w:val="a8"/>
        <w:numPr>
          <w:ilvl w:val="0"/>
          <w:numId w:val="5"/>
        </w:numPr>
        <w:spacing w:after="0" w:line="240" w:lineRule="auto"/>
        <w:ind w:left="0" w:firstLine="426"/>
        <w:rPr>
          <w:rFonts w:ascii="Times New Roman" w:hAnsi="Times New Roman" w:cs="Times New Roman"/>
          <w:sz w:val="28"/>
          <w:szCs w:val="28"/>
          <w:lang w:val="kk-KZ"/>
        </w:rPr>
      </w:pPr>
      <w:r w:rsidRPr="00E178EF">
        <w:rPr>
          <w:rFonts w:ascii="Times New Roman" w:hAnsi="Times New Roman" w:cs="Times New Roman"/>
          <w:sz w:val="28"/>
          <w:szCs w:val="28"/>
          <w:lang w:val="kk-KZ"/>
        </w:rPr>
        <w:t xml:space="preserve"> қоғам мен адам, адам мен табиғат қарым-қатынасының өркениеттілік сана-сезімін ұлттық рухта қалыптастыру. </w:t>
      </w:r>
    </w:p>
    <w:p w:rsidR="00910556" w:rsidRPr="00E178EF" w:rsidRDefault="00910556" w:rsidP="00233232">
      <w:pPr>
        <w:pStyle w:val="a8"/>
        <w:numPr>
          <w:ilvl w:val="0"/>
          <w:numId w:val="5"/>
        </w:numPr>
        <w:tabs>
          <w:tab w:val="left" w:pos="1701"/>
        </w:tabs>
        <w:spacing w:after="0" w:line="240" w:lineRule="auto"/>
        <w:ind w:hanging="294"/>
        <w:rPr>
          <w:rFonts w:ascii="Times New Roman" w:hAnsi="Times New Roman" w:cs="Times New Roman"/>
          <w:sz w:val="28"/>
          <w:szCs w:val="28"/>
          <w:lang w:val="kk-KZ"/>
        </w:rPr>
      </w:pPr>
      <w:r w:rsidRPr="00E178EF">
        <w:rPr>
          <w:rFonts w:ascii="Times New Roman" w:hAnsi="Times New Roman" w:cs="Times New Roman"/>
          <w:sz w:val="28"/>
          <w:szCs w:val="28"/>
          <w:lang w:val="kk-KZ"/>
        </w:rPr>
        <w:t>ұлттық сана-сезімі қалыптасқан, ұлттық мүдденің өркендеуіне үлес қоса алатын ұлттық құндылықтар мен жалпы адамзаттық құндылықтарды өзара ұштастыра алатын ұлтжанды тұлғаны тәрбиелеу.</w:t>
      </w:r>
    </w:p>
    <w:p w:rsidR="00EC033D" w:rsidRPr="00E178EF" w:rsidRDefault="00EC033D" w:rsidP="00233232">
      <w:pPr>
        <w:pStyle w:val="Default"/>
        <w:ind w:firstLine="708"/>
        <w:rPr>
          <w:b/>
          <w:color w:val="auto"/>
          <w:sz w:val="28"/>
          <w:szCs w:val="28"/>
          <w:lang w:val="kk-KZ"/>
        </w:rPr>
      </w:pPr>
      <w:r w:rsidRPr="00E178EF">
        <w:rPr>
          <w:b/>
          <w:color w:val="auto"/>
          <w:sz w:val="28"/>
          <w:szCs w:val="28"/>
          <w:lang w:val="kk-KZ"/>
        </w:rPr>
        <w:t xml:space="preserve">Тәрбие жүйесінде жаһандану процесіндегі шиеленіспен байланысты кездесетін өзекті мәселелер: </w:t>
      </w:r>
    </w:p>
    <w:p w:rsidR="00EC033D" w:rsidRPr="00E178EF" w:rsidRDefault="00EC033D" w:rsidP="00EC033D">
      <w:pPr>
        <w:pStyle w:val="Default"/>
        <w:numPr>
          <w:ilvl w:val="0"/>
          <w:numId w:val="4"/>
        </w:numPr>
        <w:rPr>
          <w:color w:val="auto"/>
          <w:sz w:val="28"/>
          <w:szCs w:val="28"/>
          <w:lang w:val="kk-KZ"/>
        </w:rPr>
      </w:pPr>
      <w:r w:rsidRPr="00E178EF">
        <w:rPr>
          <w:color w:val="auto"/>
          <w:sz w:val="28"/>
          <w:szCs w:val="28"/>
          <w:lang w:val="kk-KZ"/>
        </w:rPr>
        <w:t xml:space="preserve">қатыгездікті насихаттау, балалар мен жасөспірімдердің темекі шегуге, алкоголь және есірткі қолдануға әуестенуі, </w:t>
      </w:r>
    </w:p>
    <w:p w:rsidR="00EC033D" w:rsidRPr="00E178EF" w:rsidRDefault="00EC033D" w:rsidP="00EC033D">
      <w:pPr>
        <w:pStyle w:val="Default"/>
        <w:numPr>
          <w:ilvl w:val="0"/>
          <w:numId w:val="4"/>
        </w:numPr>
        <w:rPr>
          <w:color w:val="auto"/>
          <w:sz w:val="28"/>
          <w:szCs w:val="28"/>
          <w:lang w:val="kk-KZ"/>
        </w:rPr>
      </w:pPr>
      <w:r w:rsidRPr="00E178EF">
        <w:rPr>
          <w:color w:val="auto"/>
          <w:sz w:val="28"/>
          <w:szCs w:val="28"/>
          <w:lang w:val="kk-KZ"/>
        </w:rPr>
        <w:t xml:space="preserve">еңбек тәрбиесі рөлінің төмендеуі; </w:t>
      </w:r>
    </w:p>
    <w:p w:rsidR="00EC033D" w:rsidRPr="00E178EF" w:rsidRDefault="00EC033D" w:rsidP="00EC033D">
      <w:pPr>
        <w:pStyle w:val="Default"/>
        <w:numPr>
          <w:ilvl w:val="0"/>
          <w:numId w:val="4"/>
        </w:numPr>
        <w:rPr>
          <w:color w:val="auto"/>
          <w:sz w:val="28"/>
          <w:szCs w:val="28"/>
          <w:lang w:val="kk-KZ"/>
        </w:rPr>
      </w:pPr>
      <w:r w:rsidRPr="00E178EF">
        <w:rPr>
          <w:color w:val="auto"/>
          <w:sz w:val="28"/>
          <w:szCs w:val="28"/>
          <w:lang w:val="kk-KZ"/>
        </w:rPr>
        <w:t xml:space="preserve">отбасылық құндылықтар мен отбасылық тәрбие дәстүрлері рөлінің төмендеуі; </w:t>
      </w:r>
    </w:p>
    <w:p w:rsidR="00CC127F" w:rsidRPr="00E178EF" w:rsidRDefault="00EC033D" w:rsidP="000F33E0">
      <w:pPr>
        <w:pStyle w:val="Default"/>
        <w:numPr>
          <w:ilvl w:val="0"/>
          <w:numId w:val="4"/>
        </w:numPr>
        <w:rPr>
          <w:color w:val="auto"/>
          <w:sz w:val="28"/>
          <w:szCs w:val="28"/>
          <w:lang w:val="kk-KZ"/>
        </w:rPr>
      </w:pPr>
      <w:r w:rsidRPr="00E178EF">
        <w:rPr>
          <w:color w:val="auto"/>
          <w:sz w:val="28"/>
          <w:szCs w:val="28"/>
          <w:lang w:val="kk-KZ"/>
        </w:rPr>
        <w:t>білімге, танымдылыққа деген қызығушылықтың төмендеуі.</w:t>
      </w:r>
    </w:p>
    <w:p w:rsidR="00613E6B" w:rsidRPr="00E178EF" w:rsidRDefault="00613E6B" w:rsidP="00EC033D">
      <w:pPr>
        <w:spacing w:after="0" w:line="240" w:lineRule="auto"/>
        <w:ind w:firstLine="708"/>
        <w:jc w:val="both"/>
        <w:rPr>
          <w:rFonts w:ascii="Times New Roman" w:hAnsi="Times New Roman" w:cs="Times New Roman"/>
          <w:b/>
          <w:bCs/>
          <w:sz w:val="28"/>
          <w:szCs w:val="28"/>
          <w:lang w:val="kk-KZ"/>
        </w:rPr>
      </w:pPr>
      <w:r w:rsidRPr="00E178EF">
        <w:rPr>
          <w:rFonts w:ascii="Times New Roman" w:hAnsi="Times New Roman" w:cs="Times New Roman"/>
          <w:b/>
          <w:bCs/>
          <w:sz w:val="28"/>
          <w:szCs w:val="28"/>
          <w:lang w:val="kk-KZ"/>
        </w:rPr>
        <w:t>Ұлттық тәрбиені қалыптастырудың басым бағыттары:</w:t>
      </w:r>
    </w:p>
    <w:p w:rsidR="00EA1B64" w:rsidRDefault="00613E6B" w:rsidP="00EC033D">
      <w:pPr>
        <w:pStyle w:val="Default"/>
        <w:ind w:firstLine="708"/>
        <w:rPr>
          <w:sz w:val="28"/>
          <w:szCs w:val="28"/>
          <w:lang w:val="kk-KZ"/>
        </w:rPr>
      </w:pPr>
      <w:r w:rsidRPr="00E178EF">
        <w:rPr>
          <w:sz w:val="28"/>
          <w:szCs w:val="28"/>
          <w:lang w:val="kk-KZ"/>
        </w:rPr>
        <w:t>Ұлттық құндылықтар тұтас педагогикалық процестің өзегі бола отыра, ата-аналармен бірлесе істейтін тәрбие</w:t>
      </w:r>
    </w:p>
    <w:p w:rsidR="00613E6B" w:rsidRPr="00E178EF" w:rsidRDefault="00613E6B" w:rsidP="00EC033D">
      <w:pPr>
        <w:pStyle w:val="Default"/>
        <w:ind w:firstLine="708"/>
        <w:rPr>
          <w:sz w:val="28"/>
          <w:szCs w:val="28"/>
          <w:lang w:val="kk-KZ"/>
        </w:rPr>
      </w:pPr>
      <w:r w:rsidRPr="00E178EF">
        <w:rPr>
          <w:sz w:val="28"/>
          <w:szCs w:val="28"/>
          <w:lang w:val="kk-KZ"/>
        </w:rPr>
        <w:t xml:space="preserve"> жұмысының төмендегі бағыттары арқылы өтеді.</w:t>
      </w:r>
    </w:p>
    <w:p w:rsidR="00613E6B" w:rsidRPr="00E178EF" w:rsidRDefault="00613E6B" w:rsidP="00EA1B64">
      <w:pPr>
        <w:pStyle w:val="a8"/>
        <w:numPr>
          <w:ilvl w:val="0"/>
          <w:numId w:val="3"/>
        </w:numPr>
        <w:spacing w:after="0" w:line="240" w:lineRule="auto"/>
        <w:ind w:left="0" w:firstLine="426"/>
        <w:jc w:val="both"/>
        <w:rPr>
          <w:rFonts w:ascii="Times New Roman" w:hAnsi="Times New Roman" w:cs="Times New Roman"/>
          <w:sz w:val="28"/>
          <w:szCs w:val="28"/>
          <w:lang w:val="kk-KZ"/>
        </w:rPr>
      </w:pPr>
      <w:r w:rsidRPr="00E178EF">
        <w:rPr>
          <w:rFonts w:ascii="Times New Roman" w:hAnsi="Times New Roman" w:cs="Times New Roman"/>
          <w:sz w:val="28"/>
          <w:szCs w:val="28"/>
          <w:lang w:val="kk-KZ"/>
        </w:rPr>
        <w:t>«Үндестік» жобасы</w:t>
      </w:r>
      <w:r w:rsidR="00EC033D" w:rsidRPr="00E178EF">
        <w:rPr>
          <w:rFonts w:ascii="Times New Roman" w:hAnsi="Times New Roman" w:cs="Times New Roman"/>
          <w:sz w:val="28"/>
          <w:szCs w:val="28"/>
          <w:lang w:val="kk-KZ"/>
        </w:rPr>
        <w:t>;</w:t>
      </w:r>
    </w:p>
    <w:p w:rsidR="00EC033D" w:rsidRPr="00E178EF" w:rsidRDefault="00EC033D" w:rsidP="00EA1B64">
      <w:pPr>
        <w:pStyle w:val="a8"/>
        <w:numPr>
          <w:ilvl w:val="0"/>
          <w:numId w:val="3"/>
        </w:numPr>
        <w:spacing w:after="0" w:line="240" w:lineRule="auto"/>
        <w:ind w:left="0" w:firstLine="426"/>
        <w:jc w:val="both"/>
        <w:rPr>
          <w:rFonts w:ascii="Times New Roman" w:hAnsi="Times New Roman" w:cs="Times New Roman"/>
          <w:sz w:val="28"/>
          <w:szCs w:val="28"/>
          <w:lang w:val="kk-KZ"/>
        </w:rPr>
      </w:pPr>
      <w:r w:rsidRPr="00E178EF">
        <w:rPr>
          <w:rFonts w:ascii="Times New Roman" w:hAnsi="Times New Roman" w:cs="Times New Roman"/>
          <w:sz w:val="28"/>
          <w:szCs w:val="28"/>
          <w:lang w:val="kk-KZ"/>
        </w:rPr>
        <w:t>«Отбасы клубы»;</w:t>
      </w:r>
    </w:p>
    <w:p w:rsidR="00EC033D" w:rsidRPr="00E178EF" w:rsidRDefault="00EC033D" w:rsidP="00EA1B64">
      <w:pPr>
        <w:pStyle w:val="a8"/>
        <w:numPr>
          <w:ilvl w:val="0"/>
          <w:numId w:val="3"/>
        </w:numPr>
        <w:spacing w:after="0" w:line="240" w:lineRule="auto"/>
        <w:ind w:left="0" w:firstLine="426"/>
        <w:jc w:val="both"/>
        <w:rPr>
          <w:rFonts w:ascii="Times New Roman" w:hAnsi="Times New Roman" w:cs="Times New Roman"/>
          <w:sz w:val="28"/>
          <w:szCs w:val="28"/>
          <w:lang w:val="kk-KZ"/>
        </w:rPr>
      </w:pPr>
      <w:r w:rsidRPr="00E178EF">
        <w:rPr>
          <w:rFonts w:ascii="Times New Roman" w:hAnsi="Times New Roman" w:cs="Times New Roman"/>
          <w:sz w:val="28"/>
          <w:szCs w:val="28"/>
          <w:lang w:val="kk-KZ"/>
        </w:rPr>
        <w:t>«Ұлағат» әкелер мектебі;</w:t>
      </w:r>
    </w:p>
    <w:p w:rsidR="00EC033D" w:rsidRPr="00E178EF" w:rsidRDefault="00EC033D" w:rsidP="00EA1B64">
      <w:pPr>
        <w:pStyle w:val="a8"/>
        <w:numPr>
          <w:ilvl w:val="0"/>
          <w:numId w:val="3"/>
        </w:numPr>
        <w:spacing w:after="0" w:line="240" w:lineRule="auto"/>
        <w:ind w:left="0" w:firstLine="426"/>
        <w:jc w:val="both"/>
        <w:rPr>
          <w:rFonts w:ascii="Times New Roman" w:hAnsi="Times New Roman" w:cs="Times New Roman"/>
          <w:sz w:val="28"/>
          <w:szCs w:val="28"/>
          <w:lang w:val="kk-KZ"/>
        </w:rPr>
      </w:pPr>
      <w:r w:rsidRPr="00E178EF">
        <w:rPr>
          <w:rFonts w:ascii="Times New Roman" w:hAnsi="Times New Roman" w:cs="Times New Roman"/>
          <w:sz w:val="28"/>
          <w:szCs w:val="28"/>
          <w:lang w:val="kk-KZ"/>
        </w:rPr>
        <w:t xml:space="preserve"> «Оқуға құштар мектеп» жобасы</w:t>
      </w:r>
    </w:p>
    <w:p w:rsidR="00EA1B64" w:rsidRDefault="00613E6B" w:rsidP="00CC127F">
      <w:pPr>
        <w:spacing w:after="0" w:line="240" w:lineRule="auto"/>
        <w:ind w:firstLine="708"/>
        <w:jc w:val="both"/>
        <w:rPr>
          <w:rFonts w:ascii="Times New Roman" w:hAnsi="Times New Roman" w:cs="Times New Roman"/>
          <w:sz w:val="28"/>
          <w:szCs w:val="28"/>
          <w:lang w:val="kk-KZ"/>
        </w:rPr>
      </w:pPr>
      <w:r w:rsidRPr="00E178EF">
        <w:rPr>
          <w:rFonts w:ascii="Times New Roman" w:hAnsi="Times New Roman" w:cs="Times New Roman"/>
          <w:sz w:val="28"/>
          <w:szCs w:val="28"/>
          <w:lang w:val="kk-KZ"/>
        </w:rPr>
        <w:t>Тәрбиенің мақсаттары мен тәрбие жұмысының міндеттері білім беру процесінде, сабақтан тыс және бос</w:t>
      </w:r>
    </w:p>
    <w:p w:rsidR="00613E6B" w:rsidRPr="00E178EF" w:rsidRDefault="00613E6B" w:rsidP="00CC127F">
      <w:pPr>
        <w:spacing w:after="0" w:line="240" w:lineRule="auto"/>
        <w:ind w:firstLine="708"/>
        <w:jc w:val="both"/>
        <w:rPr>
          <w:rFonts w:ascii="Times New Roman" w:hAnsi="Times New Roman" w:cs="Times New Roman"/>
          <w:sz w:val="28"/>
          <w:szCs w:val="32"/>
          <w:lang w:val="kk-KZ"/>
        </w:rPr>
      </w:pPr>
      <w:r w:rsidRPr="00E178EF">
        <w:rPr>
          <w:rFonts w:ascii="Times New Roman" w:hAnsi="Times New Roman" w:cs="Times New Roman"/>
          <w:sz w:val="28"/>
          <w:szCs w:val="28"/>
          <w:lang w:val="kk-KZ"/>
        </w:rPr>
        <w:t xml:space="preserve">уақытта іске асырылады. </w:t>
      </w:r>
    </w:p>
    <w:p w:rsidR="00B04882" w:rsidRPr="00E178EF" w:rsidRDefault="00B04882" w:rsidP="00CC127F">
      <w:pPr>
        <w:spacing w:after="0" w:line="240" w:lineRule="auto"/>
        <w:ind w:firstLine="708"/>
        <w:jc w:val="both"/>
        <w:textAlignment w:val="baseline"/>
        <w:rPr>
          <w:rFonts w:ascii="Times New Roman" w:hAnsi="Times New Roman" w:cs="Times New Roman"/>
          <w:sz w:val="28"/>
          <w:szCs w:val="28"/>
          <w:lang w:val="kk-KZ"/>
        </w:rPr>
      </w:pPr>
      <w:r w:rsidRPr="00E178EF">
        <w:rPr>
          <w:rFonts w:ascii="Times New Roman" w:eastAsia="Calibri" w:hAnsi="Times New Roman" w:cs="Times New Roman"/>
          <w:sz w:val="28"/>
          <w:szCs w:val="28"/>
          <w:lang w:val="kk-KZ"/>
        </w:rPr>
        <w:t>Егеменді еліміздің болашағы бүгінгі жас ұрпақтың қолында, ал жас ұрпақ</w:t>
      </w:r>
      <w:r w:rsidR="007F32F7">
        <w:rPr>
          <w:rFonts w:ascii="Times New Roman" w:eastAsia="Calibri" w:hAnsi="Times New Roman" w:cs="Times New Roman"/>
          <w:sz w:val="28"/>
          <w:szCs w:val="28"/>
          <w:lang w:val="kk-KZ"/>
        </w:rPr>
        <w:t>тың тағдыры ұстаздардың қолында. Б</w:t>
      </w:r>
      <w:r w:rsidRPr="00E178EF">
        <w:rPr>
          <w:rFonts w:ascii="Times New Roman" w:eastAsia="Calibri" w:hAnsi="Times New Roman" w:cs="Times New Roman"/>
          <w:sz w:val="28"/>
          <w:szCs w:val="28"/>
          <w:lang w:val="kk-KZ"/>
        </w:rPr>
        <w:t xml:space="preserve">үгінгі жас ұрпақты білімді, өнегелі ұрпақ етіп тәрбиелеуде  ұстаздар мен оқу тәрбие үрдісі шешуші роль атқарады. </w:t>
      </w:r>
      <w:r w:rsidRPr="00E178EF">
        <w:rPr>
          <w:rFonts w:ascii="Times New Roman" w:eastAsia="Calibri" w:hAnsi="Times New Roman" w:cs="Times New Roman"/>
          <w:sz w:val="28"/>
          <w:szCs w:val="28"/>
          <w:lang w:val="kk-KZ"/>
        </w:rPr>
        <w:lastRenderedPageBreak/>
        <w:t xml:space="preserve">Бұл орайда бізге </w:t>
      </w:r>
      <w:r w:rsidR="00B75BFA" w:rsidRPr="00E178EF">
        <w:rPr>
          <w:rFonts w:ascii="Times New Roman" w:eastAsia="Calibri" w:hAnsi="Times New Roman" w:cs="Times New Roman"/>
          <w:bCs/>
          <w:kern w:val="24"/>
          <w:sz w:val="28"/>
          <w:szCs w:val="32"/>
          <w:lang w:val="kk-KZ"/>
        </w:rPr>
        <w:t>Облыстық  «Үндестік» жобасын жүзеге асыру бойынша</w:t>
      </w:r>
      <w:r w:rsidR="007F32F7">
        <w:rPr>
          <w:rFonts w:ascii="Times New Roman" w:eastAsia="Calibri" w:hAnsi="Times New Roman" w:cs="Times New Roman"/>
          <w:bCs/>
          <w:kern w:val="24"/>
          <w:sz w:val="28"/>
          <w:szCs w:val="32"/>
          <w:lang w:val="kk-KZ"/>
        </w:rPr>
        <w:t xml:space="preserve"> </w:t>
      </w:r>
      <w:r w:rsidRPr="00E178EF">
        <w:rPr>
          <w:rFonts w:ascii="Times New Roman" w:hAnsi="Times New Roman" w:cs="Times New Roman"/>
          <w:b/>
          <w:sz w:val="28"/>
          <w:szCs w:val="28"/>
          <w:lang w:val="kk-KZ"/>
        </w:rPr>
        <w:t>«Үндестік»</w:t>
      </w:r>
      <w:r w:rsidR="007F32F7">
        <w:rPr>
          <w:rFonts w:ascii="Times New Roman" w:hAnsi="Times New Roman" w:cs="Times New Roman"/>
          <w:b/>
          <w:sz w:val="28"/>
          <w:szCs w:val="28"/>
          <w:lang w:val="kk-KZ"/>
        </w:rPr>
        <w:t xml:space="preserve"> </w:t>
      </w:r>
      <w:r w:rsidRPr="00E178EF">
        <w:rPr>
          <w:rFonts w:ascii="Times New Roman" w:hAnsi="Times New Roman" w:cs="Times New Roman"/>
          <w:b/>
          <w:sz w:val="28"/>
          <w:szCs w:val="28"/>
          <w:lang w:val="kk-KZ"/>
        </w:rPr>
        <w:t>мектеп  жобасы</w:t>
      </w:r>
      <w:r w:rsidRPr="00E178EF">
        <w:rPr>
          <w:rFonts w:ascii="Times New Roman" w:hAnsi="Times New Roman" w:cs="Times New Roman"/>
          <w:sz w:val="28"/>
          <w:szCs w:val="28"/>
          <w:lang w:val="kk-KZ"/>
        </w:rPr>
        <w:t xml:space="preserve"> ата-аналар мен білім беру ұйымдарының өзара іс-қимылын жақсартуға бағытталған</w:t>
      </w:r>
      <w:r w:rsidR="00B75BFA" w:rsidRPr="00E178EF">
        <w:rPr>
          <w:rFonts w:ascii="Times New Roman" w:hAnsi="Times New Roman" w:cs="Times New Roman"/>
          <w:sz w:val="28"/>
          <w:szCs w:val="28"/>
          <w:lang w:val="kk-KZ"/>
        </w:rPr>
        <w:t>, «ата-ана–оқушы-педагог» триадасының жұмысын жандандыратын</w:t>
      </w:r>
      <w:r w:rsidRPr="00E178EF">
        <w:rPr>
          <w:rFonts w:ascii="Times New Roman" w:hAnsi="Times New Roman" w:cs="Times New Roman"/>
          <w:sz w:val="28"/>
          <w:szCs w:val="28"/>
          <w:lang w:val="kk-KZ"/>
        </w:rPr>
        <w:t xml:space="preserve"> тиімді нысандардың бірі болып табылады.</w:t>
      </w:r>
      <w:r w:rsidR="008A7D2E">
        <w:rPr>
          <w:rFonts w:ascii="Times New Roman" w:hAnsi="Times New Roman" w:cs="Times New Roman"/>
          <w:sz w:val="28"/>
          <w:szCs w:val="28"/>
          <w:lang w:val="kk-KZ"/>
        </w:rPr>
        <w:t xml:space="preserve"> </w:t>
      </w:r>
      <w:r w:rsidR="00B75BFA" w:rsidRPr="00E178EF">
        <w:rPr>
          <w:rFonts w:ascii="Times New Roman" w:hAnsi="Times New Roman" w:cs="Times New Roman"/>
          <w:sz w:val="28"/>
          <w:szCs w:val="28"/>
          <w:lang w:val="kk-KZ"/>
        </w:rPr>
        <w:t>Мақсаты айқын, бағыты белгілі осы жоба аясында жұмыстың оң нәтижелері алынады.</w:t>
      </w:r>
    </w:p>
    <w:p w:rsidR="00B75BFA" w:rsidRPr="00E178EF" w:rsidRDefault="00B75BFA" w:rsidP="00B75BFA">
      <w:pPr>
        <w:spacing w:after="0" w:line="240" w:lineRule="auto"/>
        <w:ind w:firstLine="709"/>
        <w:jc w:val="both"/>
        <w:rPr>
          <w:rFonts w:ascii="Times New Roman" w:hAnsi="Times New Roman" w:cs="Times New Roman"/>
          <w:sz w:val="28"/>
          <w:szCs w:val="32"/>
          <w:lang w:val="kk-KZ"/>
        </w:rPr>
      </w:pPr>
      <w:r w:rsidRPr="00E178EF">
        <w:rPr>
          <w:rFonts w:ascii="Times New Roman" w:hAnsi="Times New Roman" w:cs="Times New Roman"/>
          <w:sz w:val="28"/>
          <w:szCs w:val="32"/>
          <w:lang w:val="kk-KZ"/>
        </w:rPr>
        <w:t xml:space="preserve">Өзара әрекеттесу ата-аналарға білім беру қызметтерінің «тапсырыс берушілері» ретінде, сонымен бірге олардың сапасын дұрыс бағалай алатын және білім беру қажеттіліктері мен оқу процесін өзін-өзі ұйымдастыруға қойылатын заманауи талаптарға сәйкес оқушылардың оқу іс-әрекетін оңтайландыруға қатысатын белсенді, адал және жауапты тұтынушыларды бағдарлауды қамтиды. </w:t>
      </w:r>
    </w:p>
    <w:p w:rsidR="00B75BFA" w:rsidRPr="008C78B2" w:rsidRDefault="00B75BFA" w:rsidP="00B75BFA">
      <w:pPr>
        <w:spacing w:after="0" w:line="240" w:lineRule="auto"/>
        <w:ind w:firstLine="709"/>
        <w:jc w:val="both"/>
        <w:rPr>
          <w:rFonts w:ascii="Times New Roman" w:eastAsia="Calibri" w:hAnsi="Times New Roman" w:cs="Times New Roman"/>
          <w:sz w:val="28"/>
          <w:szCs w:val="28"/>
          <w:lang w:val="kk-KZ"/>
        </w:rPr>
      </w:pPr>
      <w:r w:rsidRPr="00E178EF">
        <w:rPr>
          <w:rFonts w:ascii="Times New Roman" w:eastAsia="Calibri" w:hAnsi="Times New Roman" w:cs="Times New Roman"/>
          <w:sz w:val="28"/>
          <w:szCs w:val="28"/>
          <w:lang w:val="kk-KZ"/>
        </w:rPr>
        <w:t>Салт-дәстүр, әдет-ғұрып атадан балаға қалып отыратын мол мұра. Салт-дәстүрдің пайда болып, қалыптасу тарихына көз жіберсек, олар халықтың әл-ауқат, тұрмыс-тіршілік болмысынан туып қалыптасатынын көреміз. Дана халық тәрбиені балаға ана құрсағында  жатқаннан бастайды. Оған куә іштегі сәбидің уақытында дүниеге келуі үшін үлкен аналар түрлі ырымдар жасайды. Қазақ халқының қанына сіңген ізгі адамгершілік қасиеттерінің халықтың салт-дәст</w:t>
      </w:r>
      <w:r w:rsidRPr="008C78B2">
        <w:rPr>
          <w:rFonts w:ascii="Times New Roman" w:eastAsia="Calibri" w:hAnsi="Times New Roman" w:cs="Times New Roman"/>
          <w:sz w:val="28"/>
          <w:szCs w:val="28"/>
          <w:lang w:val="kk-KZ"/>
        </w:rPr>
        <w:t>үрлерімен сабақтастығын түсіндіру, халық әндерін, мақал-мәтелдерін үйрету отбасында басталып одан әрі мектеп қабырғасында жалғасын табады.  Тәрбиенің алғашқы әліппесін бала отбасында алып, онда адамгершілік пен ізгіліктің негізі қаланады. Әрбір отбасы қоғамның кішкентай бір бөлігі болып табылатындықтан, қоғамды өркениеттілікке жеткізу ең алдымен,  әрбір отбасындағы өмірді ұйымдастырудан басталмақ.</w:t>
      </w:r>
      <w:r w:rsidR="0031594F" w:rsidRPr="008C78B2">
        <w:rPr>
          <w:rFonts w:ascii="Times New Roman" w:eastAsia="Calibri" w:hAnsi="Times New Roman" w:cs="Times New Roman"/>
          <w:sz w:val="28"/>
          <w:szCs w:val="28"/>
          <w:lang w:val="kk-KZ"/>
        </w:rPr>
        <w:t xml:space="preserve"> Ата-аналармен бірге ұйымдастырған осындай жұмыстар мектебімізде оң шешімдерін беріп келеді.</w:t>
      </w:r>
    </w:p>
    <w:p w:rsidR="000F33E0" w:rsidRPr="008C78B2" w:rsidRDefault="0031594F" w:rsidP="000F33E0">
      <w:pPr>
        <w:spacing w:after="0" w:line="240" w:lineRule="auto"/>
        <w:ind w:firstLine="709"/>
        <w:jc w:val="both"/>
        <w:rPr>
          <w:rFonts w:ascii="Times New Roman" w:hAnsi="Times New Roman" w:cs="Times New Roman"/>
          <w:color w:val="000000"/>
          <w:sz w:val="28"/>
          <w:szCs w:val="28"/>
          <w:lang w:val="kk-KZ"/>
        </w:rPr>
      </w:pPr>
      <w:r w:rsidRPr="008C78B2">
        <w:rPr>
          <w:rFonts w:ascii="Times New Roman" w:eastAsia="Calibri" w:hAnsi="Times New Roman" w:cs="Times New Roman"/>
          <w:b/>
          <w:sz w:val="28"/>
          <w:szCs w:val="28"/>
          <w:lang w:val="kk-KZ"/>
        </w:rPr>
        <w:t>«Отбасы клубы»,</w:t>
      </w:r>
      <w:r w:rsidRPr="008C78B2">
        <w:rPr>
          <w:rFonts w:ascii="Times New Roman" w:eastAsia="Calibri" w:hAnsi="Times New Roman" w:cs="Times New Roman"/>
          <w:sz w:val="28"/>
          <w:szCs w:val="28"/>
          <w:lang w:val="kk-KZ"/>
        </w:rPr>
        <w:t xml:space="preserve"> сондай-ақ </w:t>
      </w:r>
      <w:r w:rsidRPr="008C78B2">
        <w:rPr>
          <w:rFonts w:ascii="Times New Roman" w:hAnsi="Times New Roman" w:cs="Times New Roman"/>
          <w:b/>
          <w:color w:val="000000"/>
          <w:sz w:val="28"/>
          <w:szCs w:val="28"/>
          <w:lang w:val="kk-KZ"/>
        </w:rPr>
        <w:t>«Ұлағат»</w:t>
      </w:r>
      <w:r w:rsidRPr="008C78B2">
        <w:rPr>
          <w:rFonts w:ascii="Times New Roman" w:hAnsi="Times New Roman" w:cs="Times New Roman"/>
          <w:color w:val="000000"/>
          <w:sz w:val="28"/>
          <w:szCs w:val="28"/>
          <w:lang w:val="kk-KZ"/>
        </w:rPr>
        <w:t xml:space="preserve"> әкелер кеңесінің жұмыстары да баланың бойына ұлттық құндылықтарды дарытуда </w:t>
      </w:r>
      <w:r w:rsidR="00FF3CBD" w:rsidRPr="008C78B2">
        <w:rPr>
          <w:rFonts w:ascii="Times New Roman" w:hAnsi="Times New Roman" w:cs="Times New Roman"/>
          <w:sz w:val="28"/>
          <w:szCs w:val="28"/>
          <w:lang w:val="kk-KZ"/>
        </w:rPr>
        <w:t>жаһандану процесіндегі шиеленіспен байланысты кездесетін өзекті мәселелер</w:t>
      </w:r>
      <w:r w:rsidR="00FF3CBD" w:rsidRPr="008C78B2">
        <w:rPr>
          <w:rFonts w:ascii="Times New Roman" w:hAnsi="Times New Roman" w:cs="Times New Roman"/>
          <w:color w:val="000000"/>
          <w:sz w:val="28"/>
          <w:szCs w:val="28"/>
          <w:lang w:val="kk-KZ"/>
        </w:rPr>
        <w:t>ді шешуде</w:t>
      </w:r>
      <w:r w:rsidRPr="008C78B2">
        <w:rPr>
          <w:rFonts w:ascii="Times New Roman" w:hAnsi="Times New Roman" w:cs="Times New Roman"/>
          <w:color w:val="000000"/>
          <w:sz w:val="28"/>
          <w:szCs w:val="28"/>
          <w:lang w:val="kk-KZ"/>
        </w:rPr>
        <w:t>бірлесе атқаратын жұмыстардың, әсіресе ата-аналар қоғамдастығының мектеп өміріне деген белсенділігін арттырады.</w:t>
      </w:r>
      <w:r w:rsidR="000F33E0" w:rsidRPr="008C78B2">
        <w:rPr>
          <w:rFonts w:ascii="Times New Roman" w:hAnsi="Times New Roman" w:cs="Times New Roman"/>
          <w:color w:val="000000"/>
          <w:sz w:val="28"/>
          <w:szCs w:val="28"/>
          <w:lang w:val="kk-KZ"/>
        </w:rPr>
        <w:t>Мектептің ұйымдастырушы тәртіп орталығы ретіндегі қызметінің ең маңызды бағыттарының бірі-мектептің, отбасының және жұртшылықтың күшін біріктіру. Бұл жұмыстың мазмұны, әдістері мен түрлеріне қарай өзіндік ерекшелігі болады. Ол әрекеттің өзіндік ерекшелігі бірқатар факторларға байланысты.</w:t>
      </w:r>
    </w:p>
    <w:p w:rsidR="00B05A3F" w:rsidRPr="008C78B2" w:rsidRDefault="008C78B2" w:rsidP="00B05A3F">
      <w:pPr>
        <w:spacing w:after="0" w:line="240" w:lineRule="auto"/>
        <w:ind w:firstLine="709"/>
        <w:jc w:val="both"/>
        <w:rPr>
          <w:rFonts w:ascii="Times New Roman" w:hAnsi="Times New Roman" w:cs="Times New Roman"/>
          <w:b/>
          <w:sz w:val="28"/>
          <w:szCs w:val="28"/>
          <w:lang w:val="kk-KZ"/>
        </w:rPr>
      </w:pPr>
      <w:r w:rsidRPr="008C78B2">
        <w:rPr>
          <w:rFonts w:ascii="Times New Roman" w:hAnsi="Times New Roman" w:cs="Times New Roman"/>
          <w:b/>
          <w:sz w:val="28"/>
          <w:szCs w:val="28"/>
          <w:lang w:val="kk-KZ"/>
        </w:rPr>
        <w:t>«</w:t>
      </w:r>
      <w:r w:rsidR="00B05A3F" w:rsidRPr="008C78B2">
        <w:rPr>
          <w:rFonts w:ascii="Times New Roman" w:hAnsi="Times New Roman" w:cs="Times New Roman"/>
          <w:b/>
          <w:sz w:val="28"/>
          <w:szCs w:val="28"/>
          <w:lang w:val="kk-KZ"/>
        </w:rPr>
        <w:t>Отбасы клубы</w:t>
      </w:r>
      <w:r w:rsidRPr="008C78B2">
        <w:rPr>
          <w:rFonts w:ascii="Times New Roman" w:hAnsi="Times New Roman" w:cs="Times New Roman"/>
          <w:b/>
          <w:sz w:val="28"/>
          <w:szCs w:val="28"/>
          <w:lang w:val="kk-KZ"/>
        </w:rPr>
        <w:t xml:space="preserve">» </w:t>
      </w:r>
      <w:r w:rsidR="00B05A3F" w:rsidRPr="008C78B2">
        <w:rPr>
          <w:rFonts w:ascii="Times New Roman" w:hAnsi="Times New Roman" w:cs="Times New Roman"/>
          <w:b/>
          <w:sz w:val="28"/>
          <w:szCs w:val="28"/>
          <w:lang w:val="kk-KZ"/>
        </w:rPr>
        <w:t>жобасының басым бағыттары:</w:t>
      </w:r>
    </w:p>
    <w:p w:rsidR="00B05A3F" w:rsidRPr="008C78B2" w:rsidRDefault="00B05A3F" w:rsidP="00B05A3F">
      <w:pPr>
        <w:spacing w:after="0" w:line="240" w:lineRule="auto"/>
        <w:ind w:firstLine="709"/>
        <w:jc w:val="both"/>
        <w:rPr>
          <w:rFonts w:ascii="Times New Roman" w:hAnsi="Times New Roman" w:cs="Times New Roman"/>
          <w:sz w:val="28"/>
          <w:szCs w:val="28"/>
          <w:lang w:val="kk-KZ"/>
        </w:rPr>
      </w:pPr>
      <w:r w:rsidRPr="008C78B2">
        <w:rPr>
          <w:rFonts w:ascii="Times New Roman" w:hAnsi="Times New Roman" w:cs="Times New Roman"/>
          <w:sz w:val="28"/>
          <w:szCs w:val="28"/>
          <w:lang w:val="kk-KZ"/>
        </w:rPr>
        <w:t>- психологиялық (ата-аналар мен балаларға психологиялық көмек көрсету, тренингтер, семинарлар, дөңгелек үстелдер, практикумдар, әңгімелер өткізу);</w:t>
      </w:r>
    </w:p>
    <w:p w:rsidR="00B05A3F" w:rsidRPr="008C78B2" w:rsidRDefault="00B05A3F" w:rsidP="00B05A3F">
      <w:pPr>
        <w:spacing w:after="0" w:line="240" w:lineRule="auto"/>
        <w:ind w:firstLine="709"/>
        <w:jc w:val="both"/>
        <w:rPr>
          <w:rFonts w:ascii="Times New Roman" w:hAnsi="Times New Roman" w:cs="Times New Roman"/>
          <w:sz w:val="28"/>
          <w:szCs w:val="28"/>
          <w:lang w:val="kk-KZ"/>
        </w:rPr>
      </w:pPr>
      <w:r w:rsidRPr="008C78B2">
        <w:rPr>
          <w:rFonts w:ascii="Times New Roman" w:hAnsi="Times New Roman" w:cs="Times New Roman"/>
          <w:sz w:val="28"/>
          <w:szCs w:val="28"/>
          <w:lang w:val="kk-KZ"/>
        </w:rPr>
        <w:t>- ақпараттық (балалар - ата-аналар қарым-қатынасын нығайту туралы буклеттерді, парақшаларды тарату);</w:t>
      </w:r>
    </w:p>
    <w:p w:rsidR="00B05A3F" w:rsidRPr="008C78B2" w:rsidRDefault="00B05A3F" w:rsidP="00B05A3F">
      <w:pPr>
        <w:spacing w:after="0" w:line="240" w:lineRule="auto"/>
        <w:ind w:firstLine="709"/>
        <w:jc w:val="both"/>
        <w:rPr>
          <w:rFonts w:ascii="Times New Roman" w:hAnsi="Times New Roman" w:cs="Times New Roman"/>
          <w:sz w:val="28"/>
          <w:szCs w:val="28"/>
          <w:lang w:val="kk-KZ"/>
        </w:rPr>
      </w:pPr>
      <w:r w:rsidRPr="008C78B2">
        <w:rPr>
          <w:rFonts w:ascii="Times New Roman" w:hAnsi="Times New Roman" w:cs="Times New Roman"/>
          <w:sz w:val="28"/>
          <w:szCs w:val="28"/>
          <w:lang w:val="kk-KZ"/>
        </w:rPr>
        <w:lastRenderedPageBreak/>
        <w:t>- балалар-ата-аналар қарым-қатынасын нығайтуға, салауатты өмір салтын насихаттауға бағытталған мәдени-демалыс іс-шараларын ұйымдастыру және өткізу (шығармашылық кездесулер, сапарлар, пикниктер, жорықтар, отбасылық спорттық жарыстар, отбасылық театрлар және т. б. өткізу);</w:t>
      </w:r>
    </w:p>
    <w:p w:rsidR="00B05A3F" w:rsidRPr="008C78B2" w:rsidRDefault="00B05A3F" w:rsidP="008C78B2">
      <w:pPr>
        <w:spacing w:after="0" w:line="240" w:lineRule="auto"/>
        <w:ind w:firstLine="709"/>
        <w:jc w:val="both"/>
        <w:rPr>
          <w:rFonts w:ascii="Times New Roman" w:hAnsi="Times New Roman" w:cs="Times New Roman"/>
          <w:sz w:val="28"/>
          <w:szCs w:val="28"/>
          <w:lang w:val="kk-KZ"/>
        </w:rPr>
      </w:pPr>
      <w:r w:rsidRPr="008C78B2">
        <w:rPr>
          <w:rFonts w:ascii="Times New Roman" w:hAnsi="Times New Roman" w:cs="Times New Roman"/>
          <w:sz w:val="28"/>
          <w:szCs w:val="28"/>
          <w:lang w:val="kk-KZ"/>
        </w:rPr>
        <w:t>- отбасын құқықтық қолдау (мамандарды тарта отырып, ата-аналарда туындайтын түрлі құқықтық мәселелер бойынша заң консультацияларын өткізу).</w:t>
      </w:r>
    </w:p>
    <w:p w:rsidR="000F33E0" w:rsidRPr="008C78B2" w:rsidRDefault="000F33E0" w:rsidP="000F33E0">
      <w:pPr>
        <w:spacing w:after="0" w:line="240" w:lineRule="auto"/>
        <w:ind w:firstLine="709"/>
        <w:jc w:val="both"/>
        <w:rPr>
          <w:rFonts w:ascii="Times New Roman" w:hAnsi="Times New Roman" w:cs="Times New Roman"/>
          <w:color w:val="000000"/>
          <w:sz w:val="28"/>
          <w:szCs w:val="28"/>
          <w:lang w:val="kk-KZ"/>
        </w:rPr>
      </w:pPr>
      <w:r w:rsidRPr="008C78B2">
        <w:rPr>
          <w:rFonts w:ascii="Times New Roman" w:hAnsi="Times New Roman" w:cs="Times New Roman"/>
          <w:sz w:val="28"/>
          <w:szCs w:val="28"/>
          <w:lang w:val="kk-KZ"/>
        </w:rPr>
        <w:t>Мектеп отбасының тәрбиелік мүмкіндіктерін кеңітеді және дамытады, осы бағыттта педагогикалық ағарту жұмыстарын жүргізеді, қоғамдық және мектептен тыс ұйымдардың мектеп пен отбасына белсенді түрде көмек көрсетуін ұйымдастырады және бағыттайды, олардың әрекеттерін үйлестіреді. Мектеп басшысының, сынып жетекшісінің жұмыс жүйесі ең тиімді түрлер мен әдістер таңдап алу арқылы ұзақ жылдар барысында қалыптасады. Ол жүйе жұмыстың нәтижелігін қамтамасыз ететіндей талаптарға</w:t>
      </w:r>
      <w:r w:rsidRPr="008C78B2">
        <w:rPr>
          <w:rFonts w:ascii="Times New Roman" w:hAnsi="Times New Roman" w:cs="Times New Roman"/>
          <w:color w:val="000000"/>
          <w:sz w:val="28"/>
          <w:szCs w:val="28"/>
          <w:lang w:val="kk-KZ"/>
        </w:rPr>
        <w:t xml:space="preserve"> жауап беруі тиіс.</w:t>
      </w:r>
    </w:p>
    <w:p w:rsidR="000F33E0" w:rsidRPr="008C78B2" w:rsidRDefault="000F33E0" w:rsidP="000F33E0">
      <w:pPr>
        <w:spacing w:after="0" w:line="240" w:lineRule="auto"/>
        <w:ind w:firstLine="709"/>
        <w:jc w:val="both"/>
        <w:rPr>
          <w:rFonts w:ascii="Times New Roman" w:hAnsi="Times New Roman" w:cs="Times New Roman"/>
          <w:color w:val="000000"/>
          <w:sz w:val="28"/>
          <w:szCs w:val="28"/>
          <w:lang w:val="kk-KZ"/>
        </w:rPr>
      </w:pPr>
      <w:r w:rsidRPr="008C78B2">
        <w:rPr>
          <w:rFonts w:ascii="Times New Roman" w:hAnsi="Times New Roman" w:cs="Times New Roman"/>
          <w:b/>
          <w:color w:val="000000"/>
          <w:sz w:val="28"/>
          <w:szCs w:val="28"/>
          <w:lang w:val="kk-KZ"/>
        </w:rPr>
        <w:t>Ең бірінші талап</w:t>
      </w:r>
      <w:r w:rsidRPr="008C78B2">
        <w:rPr>
          <w:rFonts w:ascii="Times New Roman" w:hAnsi="Times New Roman" w:cs="Times New Roman"/>
          <w:color w:val="000000"/>
          <w:sz w:val="28"/>
          <w:szCs w:val="28"/>
          <w:lang w:val="kk-KZ"/>
        </w:rPr>
        <w:t xml:space="preserve"> — бүкіл педагогикалық ұжым әрекетінің мақсаттылығы. Ата-аналармен жұмыс деген мүлде жалпы ұғым. Оның орнына нақты педагогикалық проблемаларды шешу үшін ата-аналар жиналысын өткізу, лекция оқу, ата-анаға, отбасына жекелеп ықпал жасау қажет.</w:t>
      </w:r>
    </w:p>
    <w:p w:rsidR="009770F5" w:rsidRPr="008C78B2" w:rsidRDefault="000F33E0" w:rsidP="009770F5">
      <w:pPr>
        <w:spacing w:after="0" w:line="240" w:lineRule="auto"/>
        <w:ind w:firstLine="709"/>
        <w:jc w:val="both"/>
        <w:rPr>
          <w:rFonts w:ascii="Times New Roman" w:hAnsi="Times New Roman" w:cs="Times New Roman"/>
          <w:color w:val="000000"/>
          <w:sz w:val="28"/>
          <w:szCs w:val="28"/>
          <w:lang w:val="kk-KZ"/>
        </w:rPr>
      </w:pPr>
      <w:r w:rsidRPr="008C78B2">
        <w:rPr>
          <w:rFonts w:ascii="Times New Roman" w:hAnsi="Times New Roman" w:cs="Times New Roman"/>
          <w:b/>
          <w:color w:val="000000"/>
          <w:sz w:val="28"/>
          <w:szCs w:val="28"/>
          <w:lang w:val="kk-KZ"/>
        </w:rPr>
        <w:t>Екінші талап</w:t>
      </w:r>
      <w:r w:rsidRPr="008C78B2">
        <w:rPr>
          <w:rFonts w:ascii="Times New Roman" w:hAnsi="Times New Roman" w:cs="Times New Roman"/>
          <w:color w:val="000000"/>
          <w:sz w:val="28"/>
          <w:szCs w:val="28"/>
          <w:lang w:val="kk-KZ"/>
        </w:rPr>
        <w:t xml:space="preserve"> —</w:t>
      </w:r>
      <w:r w:rsidR="009770F5" w:rsidRPr="009770F5">
        <w:rPr>
          <w:rFonts w:ascii="Times New Roman" w:hAnsi="Times New Roman" w:cs="Times New Roman"/>
          <w:color w:val="000000"/>
          <w:sz w:val="28"/>
          <w:szCs w:val="28"/>
          <w:lang w:val="kk-KZ"/>
        </w:rPr>
        <w:t xml:space="preserve"> </w:t>
      </w:r>
      <w:r w:rsidR="009770F5" w:rsidRPr="008C78B2">
        <w:rPr>
          <w:rFonts w:ascii="Times New Roman" w:hAnsi="Times New Roman" w:cs="Times New Roman"/>
          <w:color w:val="000000"/>
          <w:sz w:val="28"/>
          <w:szCs w:val="28"/>
          <w:lang w:val="kk-KZ"/>
        </w:rPr>
        <w:t>педагогикалық ұжымның сынып жетекшісі мен мұғалімдердің ата-аналармен жүргізетін жұмыстарына бірыңғай талап жүйесін жасау. Бұл талап негізді, әдепті, заңды болуы тиіс. Асығыстық, талапты бұрмалаушылық ата-аналармен келіспеушілікке апарып соғады.</w:t>
      </w:r>
    </w:p>
    <w:p w:rsidR="009770F5" w:rsidRPr="008C78B2" w:rsidRDefault="000F33E0" w:rsidP="009770F5">
      <w:pPr>
        <w:spacing w:after="0" w:line="240" w:lineRule="auto"/>
        <w:ind w:firstLine="709"/>
        <w:jc w:val="both"/>
        <w:rPr>
          <w:rFonts w:ascii="Times New Roman" w:hAnsi="Times New Roman" w:cs="Times New Roman"/>
          <w:color w:val="000000"/>
          <w:sz w:val="28"/>
          <w:szCs w:val="28"/>
          <w:lang w:val="kk-KZ"/>
        </w:rPr>
      </w:pPr>
      <w:r w:rsidRPr="008C78B2">
        <w:rPr>
          <w:rFonts w:ascii="Times New Roman" w:hAnsi="Times New Roman" w:cs="Times New Roman"/>
          <w:b/>
          <w:color w:val="000000"/>
          <w:sz w:val="28"/>
          <w:szCs w:val="28"/>
          <w:lang w:val="kk-KZ"/>
        </w:rPr>
        <w:t>Үшінші талап</w:t>
      </w:r>
      <w:r w:rsidRPr="008C78B2">
        <w:rPr>
          <w:rFonts w:ascii="Times New Roman" w:hAnsi="Times New Roman" w:cs="Times New Roman"/>
          <w:color w:val="000000"/>
          <w:sz w:val="28"/>
          <w:szCs w:val="28"/>
          <w:lang w:val="kk-KZ"/>
        </w:rPr>
        <w:t xml:space="preserve"> — </w:t>
      </w:r>
      <w:r w:rsidR="009770F5" w:rsidRPr="008C78B2">
        <w:rPr>
          <w:rFonts w:ascii="Times New Roman" w:hAnsi="Times New Roman" w:cs="Times New Roman"/>
          <w:color w:val="000000"/>
          <w:sz w:val="28"/>
          <w:szCs w:val="28"/>
          <w:lang w:val="kk-KZ"/>
        </w:rPr>
        <w:t>мұғалімнің кәсіптік біліктілігін, педагогикалық мәдениетін көтеру. Оның жолдары әртүрлі болуы мүмкін. Мысалы: сынып жетекшілері секциясының жұмысы, «Отбасылық педагогика» немесе «Отбасы тәрбиесін жетілдіру» сияқты тұрақты педагогикалық семинар жұмысы; мектеп тәжірибесінде анықталған формалды емес жасөспірімдер тобының ерекшеліктерін есепке алу, қолайсыз отбасылар мен педагогикалық тұрғыдан бетімен жіберілген балаларды есепке алу, ата-аналардың жүргізген жұмыстарының тиімділігін анықтау, олардың озық тәжірибелеріне педагогикалық талдау жасау.</w:t>
      </w:r>
    </w:p>
    <w:p w:rsidR="000F33E0" w:rsidRPr="008C78B2" w:rsidRDefault="000F33E0" w:rsidP="000F33E0">
      <w:pPr>
        <w:spacing w:after="0" w:line="240" w:lineRule="auto"/>
        <w:ind w:firstLine="709"/>
        <w:jc w:val="both"/>
        <w:rPr>
          <w:rFonts w:ascii="Times New Roman" w:hAnsi="Times New Roman" w:cs="Times New Roman"/>
          <w:color w:val="000000"/>
          <w:sz w:val="28"/>
          <w:szCs w:val="28"/>
          <w:lang w:val="kk-KZ"/>
        </w:rPr>
      </w:pPr>
      <w:r w:rsidRPr="008C78B2">
        <w:rPr>
          <w:rFonts w:ascii="Times New Roman" w:hAnsi="Times New Roman" w:cs="Times New Roman"/>
          <w:b/>
          <w:color w:val="000000"/>
          <w:sz w:val="28"/>
          <w:szCs w:val="28"/>
          <w:lang w:val="kk-KZ"/>
        </w:rPr>
        <w:t>Төртінші талап</w:t>
      </w:r>
      <w:r w:rsidRPr="008C78B2">
        <w:rPr>
          <w:rFonts w:ascii="Times New Roman" w:hAnsi="Times New Roman" w:cs="Times New Roman"/>
          <w:color w:val="000000"/>
          <w:sz w:val="28"/>
          <w:szCs w:val="28"/>
          <w:lang w:val="kk-KZ"/>
        </w:rPr>
        <w:t xml:space="preserve"> — ықпалды қоғамдық ата-аналар ұйымын қалыптастыру.</w:t>
      </w:r>
    </w:p>
    <w:p w:rsidR="000F33E0" w:rsidRPr="00E178EF" w:rsidRDefault="001F51DD" w:rsidP="000F33E0">
      <w:pPr>
        <w:spacing w:after="0" w:line="240" w:lineRule="auto"/>
        <w:ind w:firstLine="709"/>
        <w:jc w:val="both"/>
        <w:rPr>
          <w:rFonts w:ascii="Times New Roman" w:hAnsi="Times New Roman" w:cs="Times New Roman"/>
          <w:color w:val="000000"/>
          <w:sz w:val="28"/>
          <w:szCs w:val="28"/>
          <w:shd w:val="clear" w:color="auto" w:fill="FFFFFF"/>
          <w:lang w:val="kk-KZ"/>
        </w:rPr>
      </w:pPr>
      <w:r w:rsidRPr="00E178EF">
        <w:rPr>
          <w:rFonts w:ascii="Times New Roman" w:hAnsi="Times New Roman" w:cs="Times New Roman"/>
          <w:color w:val="000000"/>
          <w:sz w:val="28"/>
          <w:szCs w:val="28"/>
          <w:shd w:val="clear" w:color="auto" w:fill="FFFFFF"/>
          <w:lang w:val="kk-KZ"/>
        </w:rPr>
        <w:t xml:space="preserve">«Бала тәрбиесі – бір өнер, өнер болғанда да ауыр өнер, жеке бір ғылым иесі болуды тілейтін өнер. Баланы дұрыс тәрбиелеу үшін әркімнің өз тәжірибесі жетпейді. Басқа адамдардың тәжірибесімен танысуы керек» -  деп </w:t>
      </w:r>
      <w:r w:rsidRPr="00E178EF">
        <w:rPr>
          <w:rFonts w:ascii="Times New Roman" w:hAnsi="Times New Roman" w:cs="Times New Roman"/>
          <w:color w:val="000000"/>
          <w:sz w:val="28"/>
          <w:szCs w:val="28"/>
          <w:lang w:val="kk-KZ"/>
        </w:rPr>
        <w:br/>
      </w:r>
      <w:r w:rsidRPr="00E178EF">
        <w:rPr>
          <w:rFonts w:ascii="Times New Roman" w:hAnsi="Times New Roman" w:cs="Times New Roman"/>
          <w:color w:val="000000"/>
          <w:sz w:val="28"/>
          <w:szCs w:val="28"/>
          <w:shd w:val="clear" w:color="auto" w:fill="FFFFFF"/>
          <w:lang w:val="kk-KZ"/>
        </w:rPr>
        <w:t xml:space="preserve">Мағжан Жұмабаев айтқандай, «Отбасы клубы» мен әкелер кеңесінің тәрбие жұмысына қосар үлесі зор. </w:t>
      </w:r>
    </w:p>
    <w:p w:rsidR="00EC033D" w:rsidRDefault="00FF3CBD" w:rsidP="003B3C70">
      <w:pPr>
        <w:spacing w:after="0" w:line="240" w:lineRule="auto"/>
        <w:ind w:firstLine="708"/>
        <w:jc w:val="both"/>
        <w:rPr>
          <w:rFonts w:ascii="Times New Roman" w:eastAsia="Times New Roman" w:hAnsi="Times New Roman" w:cs="Times New Roman"/>
          <w:color w:val="222222"/>
          <w:sz w:val="28"/>
          <w:szCs w:val="28"/>
          <w:lang w:val="kk-KZ" w:eastAsia="ru-RU"/>
        </w:rPr>
      </w:pPr>
      <w:r w:rsidRPr="00E178EF">
        <w:rPr>
          <w:rFonts w:ascii="Times New Roman" w:eastAsia="Times New Roman" w:hAnsi="Times New Roman" w:cs="Times New Roman"/>
          <w:color w:val="222222"/>
          <w:sz w:val="28"/>
          <w:szCs w:val="28"/>
          <w:lang w:val="kk-KZ" w:eastAsia="ru-RU"/>
        </w:rPr>
        <w:t xml:space="preserve">Жас ұрпақтың бойында жоғары азаматтық және рухани адамгершілік құндылықтарды қалыптастыру барысында </w:t>
      </w:r>
      <w:r w:rsidRPr="00E178EF">
        <w:rPr>
          <w:rFonts w:ascii="Times New Roman" w:eastAsia="Times New Roman" w:hAnsi="Times New Roman" w:cs="Times New Roman"/>
          <w:b/>
          <w:color w:val="222222"/>
          <w:sz w:val="28"/>
          <w:szCs w:val="28"/>
          <w:lang w:val="kk-KZ" w:eastAsia="ru-RU"/>
        </w:rPr>
        <w:t>«Оқуға құштар мектеп»</w:t>
      </w:r>
      <w:r w:rsidRPr="00E178EF">
        <w:rPr>
          <w:rFonts w:ascii="Times New Roman" w:eastAsia="Times New Roman" w:hAnsi="Times New Roman" w:cs="Times New Roman"/>
          <w:color w:val="222222"/>
          <w:sz w:val="28"/>
          <w:szCs w:val="28"/>
          <w:lang w:val="kk-KZ" w:eastAsia="ru-RU"/>
        </w:rPr>
        <w:t xml:space="preserve"> жобасы жүзеге асырылып, кітап оқуға тек оқушылардың ғана емес, ата-ананың да қызығушылығын арттыру бағытында</w:t>
      </w:r>
      <w:r w:rsidR="00910556" w:rsidRPr="00E178EF">
        <w:rPr>
          <w:rFonts w:ascii="Times New Roman" w:eastAsia="Times New Roman" w:hAnsi="Times New Roman" w:cs="Times New Roman"/>
          <w:color w:val="222222"/>
          <w:sz w:val="28"/>
          <w:szCs w:val="28"/>
          <w:lang w:val="kk-KZ" w:eastAsia="ru-RU"/>
        </w:rPr>
        <w:t xml:space="preserve"> «Бірге оқимыз» айдары жұмысын жүзеге асырады.</w:t>
      </w:r>
    </w:p>
    <w:p w:rsidR="00EA1B64" w:rsidRPr="00EA1B64" w:rsidRDefault="00EA1B64" w:rsidP="00EA1B64">
      <w:pPr>
        <w:spacing w:after="0" w:line="240" w:lineRule="auto"/>
        <w:ind w:firstLine="708"/>
        <w:jc w:val="both"/>
        <w:rPr>
          <w:rFonts w:ascii="Times New Roman" w:hAnsi="Times New Roman" w:cs="Times New Roman"/>
          <w:sz w:val="28"/>
          <w:szCs w:val="28"/>
          <w:lang w:val="kk-KZ"/>
        </w:rPr>
      </w:pPr>
      <w:r w:rsidRPr="00EA1B64">
        <w:rPr>
          <w:rStyle w:val="a7"/>
          <w:rFonts w:ascii="Times New Roman" w:hAnsi="Times New Roman" w:cs="Times New Roman"/>
          <w:b w:val="0"/>
          <w:color w:val="000000"/>
          <w:sz w:val="28"/>
          <w:szCs w:val="28"/>
          <w:shd w:val="clear" w:color="auto" w:fill="FFFFFF"/>
          <w:lang w:val="kk-KZ"/>
        </w:rPr>
        <w:lastRenderedPageBreak/>
        <w:t>Оқырман белсенділігін қалыптастыру үдерісі мектепте заманауи тиімді технологиялар мен оқыту әдістері қолданылған жағдайда тиімді болады. Мектеп оқушысының кітап оқу іс – әрекетін дамыту Қазақстандағы білімді жаңғыртуда басым бағыттардың бірі болып табылады. Ұлттың рухани және интеллектуалды ілгерілеуінің құралы ретіндегі оқылым іс-әрекетіне балаларды және жастарды тарту мақсатында «Оқуға құштар мектеп» жобасының  үлесі маңызды болмақ.  Кітап оқу - білім мен рухани құндылықтарды беру мен меңгерудің бір түрі ретінде, тұлғаны тәрбиелеу және білім беру адамның қоғамда табысты болуына және бәсекеге қабілеттілігінің жалпы деңгейіне әсер ететіні айқын.</w:t>
      </w:r>
      <w:r>
        <w:rPr>
          <w:rFonts w:ascii="Times New Roman" w:hAnsi="Times New Roman" w:cs="Times New Roman"/>
          <w:sz w:val="28"/>
          <w:szCs w:val="28"/>
          <w:lang w:val="kk-KZ"/>
        </w:rPr>
        <w:t>«</w:t>
      </w:r>
      <w:r w:rsidRPr="00DC6B40">
        <w:rPr>
          <w:rFonts w:ascii="Times New Roman" w:hAnsi="Times New Roman" w:cs="Times New Roman"/>
          <w:sz w:val="28"/>
          <w:szCs w:val="28"/>
          <w:lang w:val="kk-KZ"/>
        </w:rPr>
        <w:t>Оқуға құштар мектеп</w:t>
      </w:r>
      <w:r>
        <w:rPr>
          <w:rFonts w:ascii="Times New Roman" w:hAnsi="Times New Roman" w:cs="Times New Roman"/>
          <w:sz w:val="28"/>
          <w:szCs w:val="28"/>
          <w:lang w:val="kk-KZ"/>
        </w:rPr>
        <w:t xml:space="preserve">» </w:t>
      </w:r>
      <w:r w:rsidRPr="00DC6B40">
        <w:rPr>
          <w:rFonts w:ascii="Times New Roman" w:hAnsi="Times New Roman" w:cs="Times New Roman"/>
          <w:sz w:val="28"/>
          <w:szCs w:val="28"/>
          <w:lang w:val="kk-KZ"/>
        </w:rPr>
        <w:t xml:space="preserve"> жобасын жүзеге асыру барысында </w:t>
      </w:r>
      <w:r>
        <w:rPr>
          <w:rFonts w:ascii="Times New Roman" w:hAnsi="Times New Roman" w:cs="Times New Roman"/>
          <w:sz w:val="28"/>
          <w:szCs w:val="28"/>
          <w:lang w:val="kk-KZ"/>
        </w:rPr>
        <w:t>«</w:t>
      </w:r>
      <w:r w:rsidRPr="00DC6B40">
        <w:rPr>
          <w:rFonts w:ascii="Times New Roman" w:hAnsi="Times New Roman" w:cs="Times New Roman"/>
          <w:sz w:val="28"/>
          <w:szCs w:val="28"/>
          <w:lang w:val="kk-KZ"/>
        </w:rPr>
        <w:t>Үндестік</w:t>
      </w:r>
      <w:r>
        <w:rPr>
          <w:rFonts w:ascii="Times New Roman" w:hAnsi="Times New Roman" w:cs="Times New Roman"/>
          <w:sz w:val="28"/>
          <w:szCs w:val="28"/>
          <w:lang w:val="kk-KZ"/>
        </w:rPr>
        <w:t>»</w:t>
      </w:r>
      <w:r w:rsidRPr="00B7614E">
        <w:rPr>
          <w:rFonts w:ascii="Times New Roman" w:hAnsi="Times New Roman" w:cs="Times New Roman"/>
          <w:sz w:val="28"/>
          <w:szCs w:val="28"/>
          <w:lang w:val="kk-KZ"/>
        </w:rPr>
        <w:t xml:space="preserve">жобасы арқылы </w:t>
      </w:r>
      <w:r>
        <w:rPr>
          <w:rFonts w:ascii="Times New Roman" w:hAnsi="Times New Roman" w:cs="Times New Roman"/>
          <w:sz w:val="28"/>
          <w:szCs w:val="28"/>
          <w:lang w:val="kk-KZ"/>
        </w:rPr>
        <w:t>«</w:t>
      </w:r>
      <w:r w:rsidRPr="00B7614E">
        <w:rPr>
          <w:rFonts w:ascii="Times New Roman" w:hAnsi="Times New Roman" w:cs="Times New Roman"/>
          <w:sz w:val="28"/>
          <w:szCs w:val="28"/>
          <w:lang w:val="kk-KZ"/>
        </w:rPr>
        <w:t>Менің үйдегі кітапханамда</w:t>
      </w:r>
      <w:r>
        <w:rPr>
          <w:rFonts w:ascii="Times New Roman" w:hAnsi="Times New Roman" w:cs="Times New Roman"/>
          <w:sz w:val="28"/>
          <w:szCs w:val="28"/>
          <w:lang w:val="kk-KZ"/>
        </w:rPr>
        <w:t>»</w:t>
      </w:r>
      <w:r w:rsidRPr="00B7614E">
        <w:rPr>
          <w:rFonts w:ascii="Times New Roman" w:hAnsi="Times New Roman" w:cs="Times New Roman"/>
          <w:sz w:val="28"/>
          <w:szCs w:val="28"/>
          <w:lang w:val="kk-KZ"/>
        </w:rPr>
        <w:t xml:space="preserve">  букроссингі ата—аналар мен балалар арасында белсенді түрде ұйымдастырыл</w:t>
      </w:r>
      <w:r>
        <w:rPr>
          <w:rFonts w:ascii="Times New Roman" w:hAnsi="Times New Roman" w:cs="Times New Roman"/>
          <w:sz w:val="28"/>
          <w:szCs w:val="28"/>
          <w:lang w:val="kk-KZ"/>
        </w:rPr>
        <w:t>а</w:t>
      </w:r>
      <w:r w:rsidRPr="00B7614E">
        <w:rPr>
          <w:rFonts w:ascii="Times New Roman" w:hAnsi="Times New Roman" w:cs="Times New Roman"/>
          <w:sz w:val="28"/>
          <w:szCs w:val="28"/>
          <w:lang w:val="kk-KZ"/>
        </w:rPr>
        <w:t>ды.</w:t>
      </w:r>
    </w:p>
    <w:p w:rsidR="00B92182" w:rsidRPr="00E178EF" w:rsidRDefault="00B75BFA" w:rsidP="003B3C70">
      <w:pPr>
        <w:spacing w:after="0" w:line="240" w:lineRule="auto"/>
        <w:ind w:firstLine="708"/>
        <w:jc w:val="both"/>
        <w:rPr>
          <w:rFonts w:ascii="Times New Roman" w:hAnsi="Times New Roman" w:cs="Times New Roman"/>
          <w:sz w:val="28"/>
          <w:szCs w:val="32"/>
          <w:lang w:val="kk-KZ"/>
        </w:rPr>
      </w:pPr>
      <w:r w:rsidRPr="00E178EF">
        <w:rPr>
          <w:rFonts w:ascii="Times New Roman" w:hAnsi="Times New Roman" w:cs="Times New Roman"/>
          <w:sz w:val="28"/>
          <w:szCs w:val="32"/>
          <w:lang w:val="kk-KZ"/>
        </w:rPr>
        <w:t xml:space="preserve">Мұның бәрі </w:t>
      </w:r>
      <w:r w:rsidRPr="00E178EF">
        <w:rPr>
          <w:rFonts w:ascii="Times New Roman" w:hAnsi="Times New Roman" w:cs="Times New Roman"/>
          <w:b/>
          <w:sz w:val="28"/>
          <w:szCs w:val="32"/>
          <w:lang w:val="kk-KZ"/>
        </w:rPr>
        <w:t>әлеуметтік серіктестік</w:t>
      </w:r>
      <w:r w:rsidRPr="00E178EF">
        <w:rPr>
          <w:rFonts w:ascii="Times New Roman" w:hAnsi="Times New Roman" w:cs="Times New Roman"/>
          <w:sz w:val="28"/>
          <w:szCs w:val="32"/>
          <w:lang w:val="kk-KZ"/>
        </w:rPr>
        <w:t xml:space="preserve"> қағидаттары мен шарттары бойынша ата-аналармен ұзақ мерзімді өзара тиімді қарым-қатынас құру қажеттілігін қарастырады. Білім беру ұйымы мен отбасының өзара іс-қимылы қазіргі білім беру стратегиясында белгіленген ынтымақтастықтың жаңа нысандары арқылы құрылады.</w:t>
      </w:r>
    </w:p>
    <w:p w:rsidR="00EA1B64" w:rsidRPr="00EA1B64" w:rsidRDefault="0042565B" w:rsidP="00EA1B64">
      <w:pPr>
        <w:spacing w:after="0" w:line="240" w:lineRule="auto"/>
        <w:ind w:firstLine="708"/>
        <w:jc w:val="both"/>
        <w:rPr>
          <w:rFonts w:ascii="Times New Roman" w:eastAsia="Calibri" w:hAnsi="Times New Roman" w:cs="Times New Roman"/>
          <w:sz w:val="28"/>
          <w:szCs w:val="28"/>
          <w:lang w:val="kk-KZ"/>
        </w:rPr>
      </w:pPr>
      <w:r w:rsidRPr="00E178EF">
        <w:rPr>
          <w:rFonts w:ascii="Times New Roman" w:eastAsia="Calibri" w:hAnsi="Times New Roman" w:cs="Times New Roman"/>
          <w:sz w:val="28"/>
          <w:szCs w:val="28"/>
          <w:lang w:val="kk-KZ"/>
        </w:rPr>
        <w:t xml:space="preserve">«Жастар -  жас шыбық тәрізді, қалай исең, солай иілуге әзір»,-демекші, жас жеткіншек жеке адам болып қалыптасуы кезінде қоршаған ортамен қарым-қатынас жасап, орта тәрбиесі арқылы белгілі бір мазмұнға ие болады. Оқу мен тәрбие егіз. Оны бір-бірінен бөліп қарауға болмайды. Тәрбиенің өзі күнделікті сабақтың әрбір кезінде-ақ оқушы бойына сіңе бастайды. Қоғамның белгілі қайраткері, ақын М.Шахановтың «Халықта ең бірінші ұлттық рух болуы керек» дегенін әр кез есте сақтап, еліміздің жарқын болашағы үшін атсалысуымыз қажет. Ол үшін біз, ұстаздар қауымы оқушыларға салт-дәстүрлерді жай ғана үйретіп қана қоймай, олардың тәрбиелік түп-тамырын, мәнін, алтын діңгегін түсіндіре білуіміз керек. Ұлттық тәлім тәрбиенің іргетасын дұрыс қалай білу мұғалімдердің ата-аналармен қосылып жүргізген </w:t>
      </w:r>
      <w:r w:rsidR="003B3C70" w:rsidRPr="00E178EF">
        <w:rPr>
          <w:rFonts w:ascii="Times New Roman" w:eastAsia="Calibri" w:hAnsi="Times New Roman" w:cs="Times New Roman"/>
          <w:sz w:val="28"/>
          <w:szCs w:val="28"/>
          <w:lang w:val="kk-KZ"/>
        </w:rPr>
        <w:t>іс-</w:t>
      </w:r>
      <w:r w:rsidRPr="00E178EF">
        <w:rPr>
          <w:rFonts w:ascii="Times New Roman" w:eastAsia="Calibri" w:hAnsi="Times New Roman" w:cs="Times New Roman"/>
          <w:sz w:val="28"/>
          <w:szCs w:val="28"/>
          <w:lang w:val="kk-KZ"/>
        </w:rPr>
        <w:t xml:space="preserve">шараларына байланысты болмақ. Өйткені, бірінші ұлттық тәрбиенің ошағы – отбасында, екінші – мектепте болғандықтан, ата-ана мен мектеп, яғни мұғалімдер мен жұртшылық тығыз байланыста болуы шартты нәрсе. </w:t>
      </w:r>
    </w:p>
    <w:p w:rsidR="0042565B" w:rsidRPr="00E178EF" w:rsidRDefault="003B3C70" w:rsidP="003B3C70">
      <w:pPr>
        <w:spacing w:after="0" w:line="240" w:lineRule="auto"/>
        <w:ind w:firstLine="708"/>
        <w:jc w:val="both"/>
        <w:rPr>
          <w:rFonts w:ascii="Times New Roman" w:eastAsia="Calibri" w:hAnsi="Times New Roman" w:cs="Times New Roman"/>
          <w:b/>
          <w:sz w:val="28"/>
          <w:szCs w:val="28"/>
          <w:lang w:val="kk-KZ"/>
        </w:rPr>
      </w:pPr>
      <w:r w:rsidRPr="00E178EF">
        <w:rPr>
          <w:rFonts w:ascii="Times New Roman" w:eastAsia="Calibri" w:hAnsi="Times New Roman" w:cs="Times New Roman"/>
          <w:b/>
          <w:sz w:val="28"/>
          <w:szCs w:val="28"/>
          <w:lang w:val="kk-KZ"/>
        </w:rPr>
        <w:t>Ұжымның болжалды нәтижесі:</w:t>
      </w:r>
    </w:p>
    <w:p w:rsidR="00A30518" w:rsidRPr="00E178EF" w:rsidRDefault="0042565B" w:rsidP="00CC127F">
      <w:pPr>
        <w:spacing w:after="0" w:line="240" w:lineRule="auto"/>
        <w:ind w:firstLine="708"/>
        <w:jc w:val="both"/>
        <w:rPr>
          <w:rFonts w:ascii="Times New Roman" w:eastAsia="Calibri" w:hAnsi="Times New Roman" w:cs="Times New Roman"/>
          <w:sz w:val="28"/>
          <w:szCs w:val="28"/>
          <w:lang w:val="kk-KZ"/>
        </w:rPr>
      </w:pPr>
      <w:r w:rsidRPr="00E178EF">
        <w:rPr>
          <w:rFonts w:ascii="Times New Roman" w:eastAsia="Calibri" w:hAnsi="Times New Roman" w:cs="Times New Roman"/>
          <w:sz w:val="28"/>
          <w:szCs w:val="28"/>
          <w:lang w:val="kk-KZ"/>
        </w:rPr>
        <w:t xml:space="preserve">Жас жеткіншек осы білім ордасында білім алып, қанаты қатайып, ұшып шығады. Сондықтан,  жан-жақты тәлім-тәрбие беру арқылы әр ұстаз әр баланың өмірдегі өз орнын табуына көмектеседі. Жалпы тұрғыдан қарағанда тәрбиенің негізгі мақсаты – әрбір жеке тұлғаны дені сау, ұлттық сана сезімі оянған, бәсекеге қабілетті, мәдениетті, адамгершілігі мол жан-жақты етіп тәрбиелеу мен өз халқымыздың тағылымдарын үйрету болып табылады. </w:t>
      </w:r>
    </w:p>
    <w:p w:rsidR="0042565B" w:rsidRPr="00E178EF" w:rsidRDefault="0042565B" w:rsidP="00CC127F">
      <w:pPr>
        <w:spacing w:after="0" w:line="240" w:lineRule="auto"/>
        <w:ind w:firstLine="708"/>
        <w:jc w:val="both"/>
        <w:rPr>
          <w:rFonts w:ascii="Times New Roman" w:eastAsia="Calibri" w:hAnsi="Times New Roman" w:cs="Times New Roman"/>
          <w:sz w:val="28"/>
          <w:szCs w:val="28"/>
          <w:lang w:val="kk-KZ"/>
        </w:rPr>
      </w:pPr>
      <w:r w:rsidRPr="00E178EF">
        <w:rPr>
          <w:rFonts w:ascii="Times New Roman" w:eastAsia="Calibri" w:hAnsi="Times New Roman" w:cs="Times New Roman"/>
          <w:sz w:val="28"/>
          <w:szCs w:val="28"/>
          <w:lang w:val="kk-KZ"/>
        </w:rPr>
        <w:t xml:space="preserve">«Тәлім-табалдырықтан»,-демекші, күнделікті өмірдеге игілікті істерде, жаман әдеттер де отбасындағы тәрбиеден туындайды. Шығыстың бір данасы: «Бір жылыңды ойласаң-егін сал, он жылынды ойласаң- ағаш ек, жүз жылыңды ойласаң-балаңды тәрбиеле»,-деген екен. Сондықтан да ата-ананың тәрбиесі басқадан өзгеше. Адам үшін </w:t>
      </w:r>
      <w:r w:rsidRPr="00E178EF">
        <w:rPr>
          <w:rFonts w:ascii="Times New Roman" w:eastAsia="Calibri" w:hAnsi="Times New Roman" w:cs="Times New Roman"/>
          <w:sz w:val="28"/>
          <w:szCs w:val="28"/>
          <w:lang w:val="kk-KZ"/>
        </w:rPr>
        <w:lastRenderedPageBreak/>
        <w:t>нағыз қасірет тұрмыстық жоқшылық емес, рухани жан дүниесінің азуы. Оны түзеу, қалыпқа келтіру, түптеп келгенде тәрбиеге тіреледі. «Қыз ақылды ескермес, ана үлгісін көрмесе, ұл жарылқап ас бермес, әке үлгісін көрмесе»,-деген екен данышпан бабаларымыз. Осыған орай қыз баланы тәрбиелеудегі ұлттық салт-дәстүрімізді білу, оның астарын түсініп, атадан балаға мирас ету қазіргі таңда ауадай қажет.</w:t>
      </w:r>
    </w:p>
    <w:p w:rsidR="0042565B" w:rsidRPr="00E178EF" w:rsidRDefault="0042565B" w:rsidP="00A6419B">
      <w:pPr>
        <w:spacing w:after="0" w:line="240" w:lineRule="auto"/>
        <w:ind w:firstLine="708"/>
        <w:jc w:val="both"/>
        <w:rPr>
          <w:rFonts w:ascii="Times New Roman" w:eastAsia="Calibri" w:hAnsi="Times New Roman" w:cs="Times New Roman"/>
          <w:sz w:val="28"/>
          <w:szCs w:val="28"/>
          <w:lang w:val="kk-KZ"/>
        </w:rPr>
      </w:pPr>
      <w:r w:rsidRPr="00E178EF">
        <w:rPr>
          <w:rFonts w:ascii="Times New Roman" w:eastAsia="Calibri" w:hAnsi="Times New Roman" w:cs="Times New Roman"/>
          <w:sz w:val="28"/>
          <w:szCs w:val="28"/>
          <w:lang w:val="kk-KZ"/>
        </w:rPr>
        <w:t xml:space="preserve"> «Ата көрген оқ жанар, ана көрген тон пішер» дегендей, ата-бабаларымыз ұл-қыздарын жасынан  сан алуан іс-әрекетпен, жауапкершілікті талап ететін еңбекпен тәрбиелеген. </w:t>
      </w:r>
    </w:p>
    <w:p w:rsidR="00742744" w:rsidRPr="00E178EF" w:rsidRDefault="0042565B" w:rsidP="00A6419B">
      <w:pPr>
        <w:spacing w:after="0" w:line="240" w:lineRule="auto"/>
        <w:ind w:firstLine="708"/>
        <w:jc w:val="both"/>
        <w:rPr>
          <w:rFonts w:ascii="Times New Roman" w:hAnsi="Times New Roman" w:cs="Times New Roman"/>
          <w:sz w:val="28"/>
          <w:szCs w:val="28"/>
          <w:lang w:val="kk-KZ"/>
        </w:rPr>
      </w:pPr>
      <w:r w:rsidRPr="00E178EF">
        <w:rPr>
          <w:rFonts w:ascii="Times New Roman" w:hAnsi="Times New Roman" w:cs="Times New Roman"/>
          <w:sz w:val="28"/>
          <w:szCs w:val="28"/>
          <w:lang w:val="kk-KZ"/>
        </w:rPr>
        <w:t xml:space="preserve">Ұстаздар балаларға ата -салтымыздың сан түрлі қырларын ашып көрсетуден жалыққан емес. </w:t>
      </w:r>
      <w:r w:rsidR="00910556" w:rsidRPr="00E178EF">
        <w:rPr>
          <w:rFonts w:ascii="Times New Roman" w:hAnsi="Times New Roman" w:cs="Times New Roman"/>
          <w:sz w:val="28"/>
          <w:szCs w:val="28"/>
          <w:lang w:val="kk-KZ"/>
        </w:rPr>
        <w:t xml:space="preserve">Тәрбие жұмысы </w:t>
      </w:r>
      <w:r w:rsidR="009B24E7" w:rsidRPr="00E178EF">
        <w:rPr>
          <w:rFonts w:ascii="Times New Roman" w:hAnsi="Times New Roman" w:cs="Times New Roman"/>
          <w:sz w:val="28"/>
          <w:szCs w:val="28"/>
          <w:lang w:val="kk-KZ"/>
        </w:rPr>
        <w:t>барысында әрқашан салт-дәстүрлерге тоқталып отырамы</w:t>
      </w:r>
      <w:r w:rsidR="00910556" w:rsidRPr="00E178EF">
        <w:rPr>
          <w:rFonts w:ascii="Times New Roman" w:hAnsi="Times New Roman" w:cs="Times New Roman"/>
          <w:sz w:val="28"/>
          <w:szCs w:val="28"/>
          <w:lang w:val="kk-KZ"/>
        </w:rPr>
        <w:t>з</w:t>
      </w:r>
      <w:r w:rsidR="009B24E7" w:rsidRPr="00E178EF">
        <w:rPr>
          <w:rFonts w:ascii="Times New Roman" w:hAnsi="Times New Roman" w:cs="Times New Roman"/>
          <w:sz w:val="28"/>
          <w:szCs w:val="28"/>
          <w:lang w:val="kk-KZ"/>
        </w:rPr>
        <w:t>. Неге десеңіз келесі ұрпақтан күтетін үмітім</w:t>
      </w:r>
      <w:r w:rsidR="00910556" w:rsidRPr="00E178EF">
        <w:rPr>
          <w:rFonts w:ascii="Times New Roman" w:hAnsi="Times New Roman" w:cs="Times New Roman"/>
          <w:sz w:val="28"/>
          <w:szCs w:val="28"/>
          <w:lang w:val="kk-KZ"/>
        </w:rPr>
        <w:t>із</w:t>
      </w:r>
      <w:r w:rsidR="009B24E7" w:rsidRPr="00E178EF">
        <w:rPr>
          <w:rFonts w:ascii="Times New Roman" w:hAnsi="Times New Roman" w:cs="Times New Roman"/>
          <w:sz w:val="28"/>
          <w:szCs w:val="28"/>
          <w:lang w:val="kk-KZ"/>
        </w:rPr>
        <w:t xml:space="preserve"> де, оларға қалдыратын өсиет – өнегем</w:t>
      </w:r>
      <w:r w:rsidR="00910556" w:rsidRPr="00E178EF">
        <w:rPr>
          <w:rFonts w:ascii="Times New Roman" w:hAnsi="Times New Roman" w:cs="Times New Roman"/>
          <w:sz w:val="28"/>
          <w:szCs w:val="28"/>
          <w:lang w:val="kk-KZ"/>
        </w:rPr>
        <w:t>із</w:t>
      </w:r>
      <w:r w:rsidR="009B24E7" w:rsidRPr="00E178EF">
        <w:rPr>
          <w:rFonts w:ascii="Times New Roman" w:hAnsi="Times New Roman" w:cs="Times New Roman"/>
          <w:sz w:val="28"/>
          <w:szCs w:val="28"/>
          <w:lang w:val="kk-KZ"/>
        </w:rPr>
        <w:t xml:space="preserve"> де баршылық. «Ұяда не көрсе, ұшқанда соны іледі»деуде үлкен мән-мағына жатуы да сондықтан. Осы асыл сөзді тілге тиек, өмірлік ұстаным ретінде қолдана отыр</w:t>
      </w:r>
      <w:r w:rsidR="00E70FB8" w:rsidRPr="00E178EF">
        <w:rPr>
          <w:rFonts w:ascii="Times New Roman" w:hAnsi="Times New Roman" w:cs="Times New Roman"/>
          <w:sz w:val="28"/>
          <w:szCs w:val="28"/>
          <w:lang w:val="kk-KZ"/>
        </w:rPr>
        <w:t>ып</w:t>
      </w:r>
      <w:r w:rsidR="009B24E7" w:rsidRPr="00E178EF">
        <w:rPr>
          <w:rFonts w:ascii="Times New Roman" w:hAnsi="Times New Roman" w:cs="Times New Roman"/>
          <w:sz w:val="28"/>
          <w:szCs w:val="28"/>
          <w:lang w:val="kk-KZ"/>
        </w:rPr>
        <w:t xml:space="preserve">, оқушылардың сапалы білім мен </w:t>
      </w:r>
      <w:r w:rsidR="00E70FB8" w:rsidRPr="00E178EF">
        <w:rPr>
          <w:rFonts w:ascii="Times New Roman" w:hAnsi="Times New Roman" w:cs="Times New Roman"/>
          <w:sz w:val="28"/>
          <w:szCs w:val="28"/>
          <w:lang w:val="kk-KZ"/>
        </w:rPr>
        <w:t xml:space="preserve">ата-бабадан қалған мұра - ұрпақтан ұрпаққа тартылып келе жатқан рухани құндылықтарға толы ұлттық </w:t>
      </w:r>
      <w:r w:rsidR="009B24E7" w:rsidRPr="00E178EF">
        <w:rPr>
          <w:rFonts w:ascii="Times New Roman" w:hAnsi="Times New Roman" w:cs="Times New Roman"/>
          <w:sz w:val="28"/>
          <w:szCs w:val="28"/>
          <w:lang w:val="kk-KZ"/>
        </w:rPr>
        <w:t>тәрбие алу</w:t>
      </w:r>
      <w:r w:rsidR="0031594F" w:rsidRPr="00E178EF">
        <w:rPr>
          <w:rFonts w:ascii="Times New Roman" w:hAnsi="Times New Roman" w:cs="Times New Roman"/>
          <w:sz w:val="28"/>
          <w:szCs w:val="28"/>
          <w:lang w:val="kk-KZ"/>
        </w:rPr>
        <w:t>ы</w:t>
      </w:r>
      <w:r w:rsidR="009B24E7" w:rsidRPr="00E178EF">
        <w:rPr>
          <w:rFonts w:ascii="Times New Roman" w:hAnsi="Times New Roman" w:cs="Times New Roman"/>
          <w:sz w:val="28"/>
          <w:szCs w:val="28"/>
          <w:lang w:val="kk-KZ"/>
        </w:rPr>
        <w:t xml:space="preserve">на </w:t>
      </w:r>
      <w:r w:rsidR="00E70FB8" w:rsidRPr="00E178EF">
        <w:rPr>
          <w:rFonts w:ascii="Times New Roman" w:hAnsi="Times New Roman" w:cs="Times New Roman"/>
          <w:sz w:val="28"/>
          <w:szCs w:val="28"/>
          <w:lang w:val="kk-KZ"/>
        </w:rPr>
        <w:t xml:space="preserve">ұжым, ата-ана қоғамдастығы болып </w:t>
      </w:r>
      <w:r w:rsidR="009B24E7" w:rsidRPr="00E178EF">
        <w:rPr>
          <w:rFonts w:ascii="Times New Roman" w:hAnsi="Times New Roman" w:cs="Times New Roman"/>
          <w:sz w:val="28"/>
          <w:szCs w:val="28"/>
          <w:lang w:val="kk-KZ"/>
        </w:rPr>
        <w:t>өз үлесім</w:t>
      </w:r>
      <w:r w:rsidR="00E70FB8" w:rsidRPr="00E178EF">
        <w:rPr>
          <w:rFonts w:ascii="Times New Roman" w:hAnsi="Times New Roman" w:cs="Times New Roman"/>
          <w:sz w:val="28"/>
          <w:szCs w:val="28"/>
          <w:lang w:val="kk-KZ"/>
        </w:rPr>
        <w:t>із</w:t>
      </w:r>
      <w:r w:rsidR="009B24E7" w:rsidRPr="00E178EF">
        <w:rPr>
          <w:rFonts w:ascii="Times New Roman" w:hAnsi="Times New Roman" w:cs="Times New Roman"/>
          <w:sz w:val="28"/>
          <w:szCs w:val="28"/>
          <w:lang w:val="kk-KZ"/>
        </w:rPr>
        <w:t>ді қосамы</w:t>
      </w:r>
      <w:r w:rsidR="00E70FB8" w:rsidRPr="00E178EF">
        <w:rPr>
          <w:rFonts w:ascii="Times New Roman" w:hAnsi="Times New Roman" w:cs="Times New Roman"/>
          <w:sz w:val="28"/>
          <w:szCs w:val="28"/>
          <w:lang w:val="kk-KZ"/>
        </w:rPr>
        <w:t>з</w:t>
      </w:r>
      <w:r w:rsidR="009B24E7" w:rsidRPr="00E178EF">
        <w:rPr>
          <w:rFonts w:ascii="Times New Roman" w:hAnsi="Times New Roman" w:cs="Times New Roman"/>
          <w:sz w:val="28"/>
          <w:szCs w:val="28"/>
          <w:lang w:val="kk-KZ"/>
        </w:rPr>
        <w:t xml:space="preserve"> деген сенімдемі</w:t>
      </w:r>
      <w:r w:rsidR="00E70FB8" w:rsidRPr="00E178EF">
        <w:rPr>
          <w:rFonts w:ascii="Times New Roman" w:hAnsi="Times New Roman" w:cs="Times New Roman"/>
          <w:sz w:val="28"/>
          <w:szCs w:val="28"/>
          <w:lang w:val="kk-KZ"/>
        </w:rPr>
        <w:t>з</w:t>
      </w:r>
      <w:r w:rsidR="009B24E7" w:rsidRPr="00E178EF">
        <w:rPr>
          <w:rFonts w:ascii="Times New Roman" w:hAnsi="Times New Roman" w:cs="Times New Roman"/>
          <w:sz w:val="28"/>
          <w:szCs w:val="28"/>
          <w:lang w:val="kk-KZ"/>
        </w:rPr>
        <w:t>.</w:t>
      </w:r>
    </w:p>
    <w:p w:rsidR="00B84BE1" w:rsidRPr="00E178EF" w:rsidRDefault="00B84BE1" w:rsidP="00A6419B">
      <w:pPr>
        <w:spacing w:after="0" w:line="240" w:lineRule="auto"/>
        <w:jc w:val="both"/>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kk-KZ" w:eastAsia="ru-RU"/>
        </w:rPr>
      </w:pPr>
    </w:p>
    <w:p w:rsidR="008E6E6F" w:rsidRPr="00E178EF" w:rsidRDefault="008E6E6F" w:rsidP="00A6419B">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BF29DC" w:rsidRPr="00E178EF" w:rsidRDefault="003B3C70" w:rsidP="00A6419B">
      <w:pPr>
        <w:spacing w:after="0" w:line="240" w:lineRule="auto"/>
        <w:ind w:firstLine="708"/>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r w:rsidRPr="00E178EF">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Ос</w:t>
      </w:r>
      <w:r w:rsidR="00BF29DC" w:rsidRPr="00E178EF">
        <w:rPr>
          <w:rFonts w:ascii="Times New Roman" w:hAnsi="Times New Roman" w:cs="Times New Roman"/>
          <w:sz w:val="28"/>
          <w:szCs w:val="28"/>
          <w:lang w:val="kk-KZ"/>
        </w:rPr>
        <w:t>Ұлттық тәлім-тәрбиенің қағидалық ғибраттарын ұлттық дүниетаным тұрғысынан тарату аталған ой-тұжырымдармен шектелмеуі тиіс. Біздің ойымызша айтарымызға қосымша: батырлық, тәккәпарлық, ұлтжандылық, имандылық, ілкімділік, дәнекерлілік, көпшілділік, қанағатшылық, тәубашылдылық, төзімшілділік сияқты әлемдегі кез келген этностың бойынан табылатын асыл қасиеттердің педагогикалық маңызын одан ары зерделей түскеніміз абзал.</w:t>
      </w:r>
    </w:p>
    <w:p w:rsidR="00BF29DC" w:rsidRPr="00E178EF" w:rsidRDefault="003B3C70" w:rsidP="00A6419B">
      <w:pPr>
        <w:spacing w:after="0" w:line="240" w:lineRule="auto"/>
        <w:jc w:val="both"/>
        <w:rPr>
          <w:rFonts w:ascii="Times New Roman" w:hAnsi="Times New Roman" w:cs="Times New Roman"/>
          <w:sz w:val="28"/>
          <w:szCs w:val="28"/>
          <w:lang w:val="kk-KZ"/>
        </w:rPr>
      </w:pPr>
      <w:r w:rsidRPr="00E178EF">
        <w:rPr>
          <w:rFonts w:ascii="Times New Roman" w:hAnsi="Times New Roman" w:cs="Times New Roman"/>
          <w:sz w:val="28"/>
          <w:szCs w:val="28"/>
          <w:lang w:val="kk-KZ"/>
        </w:rPr>
        <w:tab/>
      </w:r>
      <w:r w:rsidR="00BF29DC" w:rsidRPr="00E178EF">
        <w:rPr>
          <w:rFonts w:ascii="Times New Roman" w:hAnsi="Times New Roman" w:cs="Times New Roman"/>
          <w:sz w:val="28"/>
          <w:szCs w:val="28"/>
          <w:lang w:val="kk-KZ"/>
        </w:rPr>
        <w:t>Халықтың ғасырлар бойы жинақталған тәлімдік-танымдық әрекеті ұлттық тәрбие түрлерін қалыптастырады. Тәрбие түрлері мен ата таным ерекшеліктерінің әлемдік классикалық педагогикағылымдары атап көрсеткен тәрбие теориясы мен білім тарихына байланысты педагогикалық технология тәжірибелер қағидаларымен ұштасқаны – халық педагогикасының қоғамдық құбылыс екенін байқатады.</w:t>
      </w:r>
    </w:p>
    <w:p w:rsidR="00BF29DC" w:rsidRPr="0083085E" w:rsidRDefault="00BF29DC" w:rsidP="00270EF5">
      <w:pPr>
        <w:ind w:firstLine="708"/>
        <w:jc w:val="both"/>
        <w:rPr>
          <w:rFonts w:ascii="Times New Roman" w:hAnsi="Times New Roman" w:cs="Times New Roman"/>
          <w:sz w:val="28"/>
          <w:szCs w:val="28"/>
          <w:lang w:val="kk-KZ"/>
        </w:rPr>
      </w:pPr>
      <w:r w:rsidRPr="00E178EF">
        <w:rPr>
          <w:rFonts w:ascii="Times New Roman" w:hAnsi="Times New Roman" w:cs="Times New Roman"/>
          <w:sz w:val="28"/>
          <w:szCs w:val="28"/>
          <w:lang w:val="kk-KZ"/>
        </w:rPr>
        <w:t xml:space="preserve">Мектепте </w:t>
      </w:r>
      <w:r w:rsidR="00F24BDB" w:rsidRPr="00E178EF">
        <w:rPr>
          <w:rFonts w:ascii="Times New Roman" w:hAnsi="Times New Roman" w:cs="Times New Roman"/>
          <w:sz w:val="28"/>
          <w:szCs w:val="28"/>
          <w:lang w:val="kk-KZ"/>
        </w:rPr>
        <w:t xml:space="preserve">орта буыннан </w:t>
      </w:r>
      <w:r w:rsidRPr="00E178EF">
        <w:rPr>
          <w:rFonts w:ascii="Times New Roman" w:hAnsi="Times New Roman" w:cs="Times New Roman"/>
          <w:sz w:val="28"/>
          <w:szCs w:val="28"/>
          <w:lang w:val="kk-KZ"/>
        </w:rPr>
        <w:t xml:space="preserve"> бастап оқушылар </w:t>
      </w:r>
      <w:r w:rsidR="00F24BDB" w:rsidRPr="00E178EF">
        <w:rPr>
          <w:rFonts w:ascii="Times New Roman" w:hAnsi="Times New Roman" w:cs="Times New Roman"/>
          <w:sz w:val="28"/>
          <w:szCs w:val="28"/>
          <w:lang w:val="kk-KZ"/>
        </w:rPr>
        <w:t>сабақ барысында ұлттық ою-өрнектердің мағынасын түсін</w:t>
      </w:r>
      <w:r w:rsidR="001F51DD" w:rsidRPr="00E178EF">
        <w:rPr>
          <w:rFonts w:ascii="Times New Roman" w:hAnsi="Times New Roman" w:cs="Times New Roman"/>
          <w:sz w:val="28"/>
          <w:szCs w:val="28"/>
          <w:lang w:val="kk-KZ"/>
        </w:rPr>
        <w:t>іп</w:t>
      </w:r>
      <w:r w:rsidR="00F24BDB" w:rsidRPr="00E178EF">
        <w:rPr>
          <w:rFonts w:ascii="Times New Roman" w:hAnsi="Times New Roman" w:cs="Times New Roman"/>
          <w:sz w:val="28"/>
          <w:szCs w:val="28"/>
          <w:lang w:val="kk-KZ"/>
        </w:rPr>
        <w:t xml:space="preserve">, қазақы дәстүрлерді </w:t>
      </w:r>
      <w:r w:rsidRPr="00E178EF">
        <w:rPr>
          <w:rFonts w:ascii="Times New Roman" w:hAnsi="Times New Roman" w:cs="Times New Roman"/>
          <w:sz w:val="28"/>
          <w:szCs w:val="28"/>
          <w:lang w:val="kk-KZ"/>
        </w:rPr>
        <w:t xml:space="preserve"> үйре</w:t>
      </w:r>
      <w:r w:rsidR="001F51DD" w:rsidRPr="00E178EF">
        <w:rPr>
          <w:rFonts w:ascii="Times New Roman" w:hAnsi="Times New Roman" w:cs="Times New Roman"/>
          <w:sz w:val="28"/>
          <w:szCs w:val="28"/>
          <w:lang w:val="kk-KZ"/>
        </w:rPr>
        <w:t>н</w:t>
      </w:r>
      <w:r w:rsidRPr="00E178EF">
        <w:rPr>
          <w:rFonts w:ascii="Times New Roman" w:hAnsi="Times New Roman" w:cs="Times New Roman"/>
          <w:sz w:val="28"/>
          <w:szCs w:val="28"/>
          <w:lang w:val="kk-KZ"/>
        </w:rPr>
        <w:t>іп, рухани құндылықты бойына сіңіре</w:t>
      </w:r>
      <w:r w:rsidR="001F51DD" w:rsidRPr="00E178EF">
        <w:rPr>
          <w:rFonts w:ascii="Times New Roman" w:hAnsi="Times New Roman" w:cs="Times New Roman"/>
          <w:sz w:val="28"/>
          <w:szCs w:val="28"/>
          <w:lang w:val="kk-KZ"/>
        </w:rPr>
        <w:t>ді</w:t>
      </w:r>
      <w:r w:rsidRPr="00E178EF">
        <w:rPr>
          <w:rFonts w:ascii="Times New Roman" w:hAnsi="Times New Roman" w:cs="Times New Roman"/>
          <w:sz w:val="28"/>
          <w:szCs w:val="28"/>
          <w:lang w:val="kk-KZ"/>
        </w:rPr>
        <w:t>. Жастайынан осыларды естіп, ұлттық бұлақтан сусындап нәр алған бала ешқашан да ұлттық келбетін жоймайды.Жас ұрпақты саналы, сергек етіп тәрбиелеу отбасы мен мектеп қызметкерлерінің бірден бір парызы.</w:t>
      </w:r>
      <w:r w:rsidR="007F32F7">
        <w:rPr>
          <w:rFonts w:ascii="Times New Roman" w:hAnsi="Times New Roman" w:cs="Times New Roman"/>
          <w:sz w:val="28"/>
          <w:szCs w:val="28"/>
          <w:lang w:val="kk-KZ"/>
        </w:rPr>
        <w:t xml:space="preserve"> </w:t>
      </w:r>
      <w:r w:rsidRPr="00E178EF">
        <w:rPr>
          <w:rFonts w:ascii="Times New Roman" w:hAnsi="Times New Roman" w:cs="Times New Roman"/>
          <w:sz w:val="28"/>
          <w:szCs w:val="28"/>
          <w:lang w:val="kk-KZ"/>
        </w:rPr>
        <w:t>Иә, ұлттық тәрбие – ұлттық сана-сезімі жоғары болашақ жастарды тәрбиелеуге негізделген білім беру жүйесінің құрамдас бөлігі.</w:t>
      </w:r>
      <w:r w:rsidR="007F32F7">
        <w:rPr>
          <w:rFonts w:ascii="Times New Roman" w:hAnsi="Times New Roman" w:cs="Times New Roman"/>
          <w:sz w:val="28"/>
          <w:szCs w:val="28"/>
          <w:lang w:val="kk-KZ"/>
        </w:rPr>
        <w:t xml:space="preserve"> </w:t>
      </w:r>
      <w:r w:rsidRPr="00E178EF">
        <w:rPr>
          <w:rFonts w:ascii="Times New Roman" w:hAnsi="Times New Roman" w:cs="Times New Roman"/>
          <w:sz w:val="28"/>
          <w:szCs w:val="28"/>
          <w:lang w:val="kk-KZ"/>
        </w:rPr>
        <w:t>Сондықтан да ұлттық тәрбие – ел болашағы.</w:t>
      </w:r>
      <w:bookmarkStart w:id="0" w:name="_GoBack"/>
      <w:bookmarkEnd w:id="0"/>
    </w:p>
    <w:sectPr w:rsidR="00BF29DC" w:rsidRPr="0083085E" w:rsidSect="00EA1B64">
      <w:pgSz w:w="16838" w:h="11906" w:orient="landscape"/>
      <w:pgMar w:top="1276" w:right="962" w:bottom="993" w:left="1701" w:header="708" w:footer="708" w:gutter="0"/>
      <w:pgBorders w:display="firstPage" w:offsetFrom="page">
        <w:top w:val="threeDEngrave" w:sz="24" w:space="24" w:color="002060"/>
        <w:left w:val="threeDEngrave" w:sz="24" w:space="24" w:color="002060"/>
        <w:bottom w:val="threeDEmboss" w:sz="24" w:space="24" w:color="002060"/>
        <w:right w:val="threeDEmboss"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6E75"/>
    <w:multiLevelType w:val="hybridMultilevel"/>
    <w:tmpl w:val="A7A4C886"/>
    <w:lvl w:ilvl="0" w:tplc="0419000B">
      <w:start w:val="1"/>
      <w:numFmt w:val="bullet"/>
      <w:lvlText w:val=""/>
      <w:lvlJc w:val="left"/>
      <w:pPr>
        <w:ind w:left="1498" w:hanging="360"/>
      </w:pPr>
      <w:rPr>
        <w:rFonts w:ascii="Wingdings" w:hAnsi="Wingdings"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
    <w:nsid w:val="02FB7A97"/>
    <w:multiLevelType w:val="hybridMultilevel"/>
    <w:tmpl w:val="844493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D10722"/>
    <w:multiLevelType w:val="hybridMultilevel"/>
    <w:tmpl w:val="04F6C134"/>
    <w:lvl w:ilvl="0" w:tplc="C7F82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4755675"/>
    <w:multiLevelType w:val="hybridMultilevel"/>
    <w:tmpl w:val="1068DCF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5A35ABD"/>
    <w:multiLevelType w:val="hybridMultilevel"/>
    <w:tmpl w:val="A44C7D78"/>
    <w:lvl w:ilvl="0" w:tplc="0419000B">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nsid w:val="7998191C"/>
    <w:multiLevelType w:val="hybridMultilevel"/>
    <w:tmpl w:val="9DB266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E64"/>
    <w:rsid w:val="000342FA"/>
    <w:rsid w:val="000F33E0"/>
    <w:rsid w:val="00115A6B"/>
    <w:rsid w:val="00144AD9"/>
    <w:rsid w:val="00190777"/>
    <w:rsid w:val="001B3DF8"/>
    <w:rsid w:val="001F51DD"/>
    <w:rsid w:val="00233232"/>
    <w:rsid w:val="00270EF5"/>
    <w:rsid w:val="00287F0B"/>
    <w:rsid w:val="00297720"/>
    <w:rsid w:val="002D57B7"/>
    <w:rsid w:val="002D5967"/>
    <w:rsid w:val="002F3E58"/>
    <w:rsid w:val="0031594F"/>
    <w:rsid w:val="00342797"/>
    <w:rsid w:val="003B3C70"/>
    <w:rsid w:val="0042565B"/>
    <w:rsid w:val="00441B73"/>
    <w:rsid w:val="00487E39"/>
    <w:rsid w:val="004F0D94"/>
    <w:rsid w:val="00564B90"/>
    <w:rsid w:val="00573E64"/>
    <w:rsid w:val="00613E6B"/>
    <w:rsid w:val="00644236"/>
    <w:rsid w:val="006D4E38"/>
    <w:rsid w:val="006F06EB"/>
    <w:rsid w:val="0070352A"/>
    <w:rsid w:val="00733E91"/>
    <w:rsid w:val="00742744"/>
    <w:rsid w:val="0076654D"/>
    <w:rsid w:val="007F32F7"/>
    <w:rsid w:val="008276D1"/>
    <w:rsid w:val="0083085E"/>
    <w:rsid w:val="008A7D2E"/>
    <w:rsid w:val="008C2243"/>
    <w:rsid w:val="008C78B2"/>
    <w:rsid w:val="008E6E6F"/>
    <w:rsid w:val="00910556"/>
    <w:rsid w:val="0092774B"/>
    <w:rsid w:val="009547AD"/>
    <w:rsid w:val="009770F5"/>
    <w:rsid w:val="009A22C6"/>
    <w:rsid w:val="009B24E7"/>
    <w:rsid w:val="009E23D1"/>
    <w:rsid w:val="00A06D8C"/>
    <w:rsid w:val="00A30518"/>
    <w:rsid w:val="00A6419B"/>
    <w:rsid w:val="00B04882"/>
    <w:rsid w:val="00B05A3F"/>
    <w:rsid w:val="00B54713"/>
    <w:rsid w:val="00B75BFA"/>
    <w:rsid w:val="00B77F9A"/>
    <w:rsid w:val="00B84BE1"/>
    <w:rsid w:val="00B92182"/>
    <w:rsid w:val="00B93EF2"/>
    <w:rsid w:val="00BF29DC"/>
    <w:rsid w:val="00BF7845"/>
    <w:rsid w:val="00C15520"/>
    <w:rsid w:val="00C34783"/>
    <w:rsid w:val="00C5218B"/>
    <w:rsid w:val="00C56F3C"/>
    <w:rsid w:val="00CC127F"/>
    <w:rsid w:val="00E178EF"/>
    <w:rsid w:val="00E70FB8"/>
    <w:rsid w:val="00E75D2A"/>
    <w:rsid w:val="00E800BC"/>
    <w:rsid w:val="00EA1B64"/>
    <w:rsid w:val="00EC033D"/>
    <w:rsid w:val="00F24BDB"/>
    <w:rsid w:val="00F41421"/>
    <w:rsid w:val="00FF3CA8"/>
    <w:rsid w:val="00FF3C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65B"/>
    <w:pPr>
      <w:spacing w:after="200" w:line="276" w:lineRule="auto"/>
    </w:pPr>
  </w:style>
  <w:style w:type="paragraph" w:styleId="5">
    <w:name w:val="heading 5"/>
    <w:basedOn w:val="a"/>
    <w:link w:val="50"/>
    <w:uiPriority w:val="9"/>
    <w:qFormat/>
    <w:rsid w:val="00487E3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4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547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47AD"/>
    <w:rPr>
      <w:rFonts w:ascii="Tahoma" w:hAnsi="Tahoma" w:cs="Tahoma"/>
      <w:sz w:val="16"/>
      <w:szCs w:val="16"/>
    </w:rPr>
  </w:style>
  <w:style w:type="paragraph" w:styleId="a6">
    <w:name w:val="Normal (Web)"/>
    <w:basedOn w:val="a"/>
    <w:uiPriority w:val="99"/>
    <w:semiHidden/>
    <w:unhideWhenUsed/>
    <w:rsid w:val="009547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547AD"/>
    <w:rPr>
      <w:b/>
      <w:bCs/>
    </w:rPr>
  </w:style>
  <w:style w:type="character" w:customStyle="1" w:styleId="50">
    <w:name w:val="Заголовок 5 Знак"/>
    <w:basedOn w:val="a0"/>
    <w:link w:val="5"/>
    <w:uiPriority w:val="9"/>
    <w:rsid w:val="00487E39"/>
    <w:rPr>
      <w:rFonts w:ascii="Times New Roman" w:eastAsia="Times New Roman" w:hAnsi="Times New Roman" w:cs="Times New Roman"/>
      <w:b/>
      <w:bCs/>
      <w:sz w:val="20"/>
      <w:szCs w:val="20"/>
      <w:lang w:eastAsia="ru-RU"/>
    </w:rPr>
  </w:style>
  <w:style w:type="paragraph" w:customStyle="1" w:styleId="Default">
    <w:name w:val="Default"/>
    <w:rsid w:val="00E70FB8"/>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613E6B"/>
    <w:pPr>
      <w:ind w:left="720"/>
      <w:contextualSpacing/>
    </w:pPr>
  </w:style>
</w:styles>
</file>

<file path=word/webSettings.xml><?xml version="1.0" encoding="utf-8"?>
<w:webSettings xmlns:r="http://schemas.openxmlformats.org/officeDocument/2006/relationships" xmlns:w="http://schemas.openxmlformats.org/wordprocessingml/2006/main">
  <w:divs>
    <w:div w:id="366219251">
      <w:bodyDiv w:val="1"/>
      <w:marLeft w:val="0"/>
      <w:marRight w:val="0"/>
      <w:marTop w:val="0"/>
      <w:marBottom w:val="0"/>
      <w:divBdr>
        <w:top w:val="none" w:sz="0" w:space="0" w:color="auto"/>
        <w:left w:val="none" w:sz="0" w:space="0" w:color="auto"/>
        <w:bottom w:val="none" w:sz="0" w:space="0" w:color="auto"/>
        <w:right w:val="none" w:sz="0" w:space="0" w:color="auto"/>
      </w:divBdr>
    </w:div>
    <w:div w:id="617956872">
      <w:bodyDiv w:val="1"/>
      <w:marLeft w:val="0"/>
      <w:marRight w:val="0"/>
      <w:marTop w:val="0"/>
      <w:marBottom w:val="0"/>
      <w:divBdr>
        <w:top w:val="none" w:sz="0" w:space="0" w:color="auto"/>
        <w:left w:val="none" w:sz="0" w:space="0" w:color="auto"/>
        <w:bottom w:val="none" w:sz="0" w:space="0" w:color="auto"/>
        <w:right w:val="none" w:sz="0" w:space="0" w:color="auto"/>
      </w:divBdr>
    </w:div>
    <w:div w:id="703409217">
      <w:bodyDiv w:val="1"/>
      <w:marLeft w:val="0"/>
      <w:marRight w:val="0"/>
      <w:marTop w:val="0"/>
      <w:marBottom w:val="0"/>
      <w:divBdr>
        <w:top w:val="none" w:sz="0" w:space="0" w:color="auto"/>
        <w:left w:val="none" w:sz="0" w:space="0" w:color="auto"/>
        <w:bottom w:val="none" w:sz="0" w:space="0" w:color="auto"/>
        <w:right w:val="none" w:sz="0" w:space="0" w:color="auto"/>
      </w:divBdr>
    </w:div>
    <w:div w:id="1111164517">
      <w:bodyDiv w:val="1"/>
      <w:marLeft w:val="0"/>
      <w:marRight w:val="0"/>
      <w:marTop w:val="0"/>
      <w:marBottom w:val="0"/>
      <w:divBdr>
        <w:top w:val="none" w:sz="0" w:space="0" w:color="auto"/>
        <w:left w:val="none" w:sz="0" w:space="0" w:color="auto"/>
        <w:bottom w:val="none" w:sz="0" w:space="0" w:color="auto"/>
        <w:right w:val="none" w:sz="0" w:space="0" w:color="auto"/>
      </w:divBdr>
    </w:div>
    <w:div w:id="1146244001">
      <w:bodyDiv w:val="1"/>
      <w:marLeft w:val="0"/>
      <w:marRight w:val="0"/>
      <w:marTop w:val="0"/>
      <w:marBottom w:val="0"/>
      <w:divBdr>
        <w:top w:val="none" w:sz="0" w:space="0" w:color="auto"/>
        <w:left w:val="none" w:sz="0" w:space="0" w:color="auto"/>
        <w:bottom w:val="none" w:sz="0" w:space="0" w:color="auto"/>
        <w:right w:val="none" w:sz="0" w:space="0" w:color="auto"/>
      </w:divBdr>
    </w:div>
    <w:div w:id="1594703210">
      <w:bodyDiv w:val="1"/>
      <w:marLeft w:val="0"/>
      <w:marRight w:val="0"/>
      <w:marTop w:val="0"/>
      <w:marBottom w:val="0"/>
      <w:divBdr>
        <w:top w:val="none" w:sz="0" w:space="0" w:color="auto"/>
        <w:left w:val="none" w:sz="0" w:space="0" w:color="auto"/>
        <w:bottom w:val="none" w:sz="0" w:space="0" w:color="auto"/>
        <w:right w:val="none" w:sz="0" w:space="0" w:color="auto"/>
      </w:divBdr>
    </w:div>
    <w:div w:id="1655066022">
      <w:bodyDiv w:val="1"/>
      <w:marLeft w:val="0"/>
      <w:marRight w:val="0"/>
      <w:marTop w:val="0"/>
      <w:marBottom w:val="0"/>
      <w:divBdr>
        <w:top w:val="none" w:sz="0" w:space="0" w:color="auto"/>
        <w:left w:val="none" w:sz="0" w:space="0" w:color="auto"/>
        <w:bottom w:val="none" w:sz="0" w:space="0" w:color="auto"/>
        <w:right w:val="none" w:sz="0" w:space="0" w:color="auto"/>
      </w:divBdr>
    </w:div>
    <w:div w:id="1706634076">
      <w:bodyDiv w:val="1"/>
      <w:marLeft w:val="0"/>
      <w:marRight w:val="0"/>
      <w:marTop w:val="0"/>
      <w:marBottom w:val="0"/>
      <w:divBdr>
        <w:top w:val="none" w:sz="0" w:space="0" w:color="auto"/>
        <w:left w:val="none" w:sz="0" w:space="0" w:color="auto"/>
        <w:bottom w:val="none" w:sz="0" w:space="0" w:color="auto"/>
        <w:right w:val="none" w:sz="0" w:space="0" w:color="auto"/>
      </w:divBdr>
    </w:div>
    <w:div w:id="1770155824">
      <w:bodyDiv w:val="1"/>
      <w:marLeft w:val="0"/>
      <w:marRight w:val="0"/>
      <w:marTop w:val="0"/>
      <w:marBottom w:val="0"/>
      <w:divBdr>
        <w:top w:val="none" w:sz="0" w:space="0" w:color="auto"/>
        <w:left w:val="none" w:sz="0" w:space="0" w:color="auto"/>
        <w:bottom w:val="none" w:sz="0" w:space="0" w:color="auto"/>
        <w:right w:val="none" w:sz="0" w:space="0" w:color="auto"/>
      </w:divBdr>
    </w:div>
    <w:div w:id="19737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0312D-E65F-4AD3-99FE-57504CE9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7</Pages>
  <Words>2306</Words>
  <Characters>13146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Бұлбұл Халмаан</dc:creator>
  <cp:keywords/>
  <dc:description/>
  <cp:lastModifiedBy>пользователь</cp:lastModifiedBy>
  <cp:revision>71</cp:revision>
  <dcterms:created xsi:type="dcterms:W3CDTF">2017-05-03T11:48:00Z</dcterms:created>
  <dcterms:modified xsi:type="dcterms:W3CDTF">2022-11-18T06:26:00Z</dcterms:modified>
</cp:coreProperties>
</file>